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3" w:rsidRDefault="00C04084" w:rsidP="00D8743E">
      <w:pPr>
        <w:spacing w:after="0" w:line="240" w:lineRule="auto"/>
      </w:pPr>
      <w:r>
        <w:t>Name</w:t>
      </w:r>
      <w:r w:rsidR="00D8743E">
        <w:t xml:space="preserve"> _________________________    </w:t>
      </w:r>
      <w:r>
        <w:t xml:space="preserve"> </w:t>
      </w:r>
      <w:r w:rsidR="00D8743E">
        <w:tab/>
      </w:r>
      <w:r w:rsidR="00D8743E">
        <w:tab/>
      </w:r>
      <w:r w:rsidR="00D8743E">
        <w:tab/>
      </w:r>
      <w:r w:rsidR="00D8743E">
        <w:tab/>
      </w:r>
      <w:r w:rsidR="00D8743E">
        <w:tab/>
      </w:r>
      <w:r w:rsidR="00D8743E">
        <w:t xml:space="preserve">Napoleon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784"/>
        <w:gridCol w:w="54"/>
        <w:gridCol w:w="3600"/>
        <w:gridCol w:w="2436"/>
        <w:gridCol w:w="84"/>
        <w:gridCol w:w="1134"/>
        <w:gridCol w:w="1260"/>
        <w:gridCol w:w="2394"/>
      </w:tblGrid>
      <w:tr w:rsidR="006C6BA3" w:rsidTr="006C6BA3">
        <w:tc>
          <w:tcPr>
            <w:tcW w:w="3654" w:type="dxa"/>
            <w:gridSpan w:val="2"/>
          </w:tcPr>
          <w:p w:rsidR="006C6BA3" w:rsidRDefault="006C6BA3" w:rsidP="00D8743E">
            <w:r>
              <w:t>Napoleon Background</w:t>
            </w:r>
          </w:p>
        </w:tc>
        <w:tc>
          <w:tcPr>
            <w:tcW w:w="3654" w:type="dxa"/>
            <w:gridSpan w:val="2"/>
          </w:tcPr>
          <w:p w:rsidR="006C6BA3" w:rsidRPr="00D8743E" w:rsidRDefault="00D8743E" w:rsidP="00D8743E">
            <w:pPr>
              <w:ind w:right="-994"/>
              <w:rPr>
                <w:b/>
              </w:rPr>
            </w:pPr>
            <w:r>
              <w:t>Napoleon invaded Italy</w:t>
            </w:r>
          </w:p>
        </w:tc>
        <w:tc>
          <w:tcPr>
            <w:tcW w:w="3654" w:type="dxa"/>
            <w:gridSpan w:val="3"/>
          </w:tcPr>
          <w:p w:rsidR="006C6BA3" w:rsidRPr="00D8743E" w:rsidRDefault="006C6BA3" w:rsidP="00D8743E">
            <w:pPr>
              <w:ind w:right="-994"/>
              <w:rPr>
                <w:b/>
              </w:rPr>
            </w:pPr>
            <w:r>
              <w:t xml:space="preserve">Napoleon </w:t>
            </w:r>
            <w:r>
              <w:t xml:space="preserve">vs. </w:t>
            </w:r>
            <w:r>
              <w:t>Britain</w:t>
            </w:r>
          </w:p>
        </w:tc>
        <w:tc>
          <w:tcPr>
            <w:tcW w:w="3654" w:type="dxa"/>
            <w:gridSpan w:val="2"/>
          </w:tcPr>
          <w:p w:rsidR="006C6BA3" w:rsidRPr="00D8743E" w:rsidRDefault="00D8743E" w:rsidP="00D8743E">
            <w:pPr>
              <w:ind w:right="-994"/>
              <w:rPr>
                <w:b/>
              </w:rPr>
            </w:pPr>
            <w:r w:rsidRPr="00D8743E">
              <w:rPr>
                <w:b/>
              </w:rPr>
              <w:t>The Constitution of the Year III</w:t>
            </w:r>
          </w:p>
        </w:tc>
      </w:tr>
      <w:tr w:rsidR="006C6BA3" w:rsidTr="006C6BA3">
        <w:tc>
          <w:tcPr>
            <w:tcW w:w="3654" w:type="dxa"/>
            <w:gridSpan w:val="2"/>
          </w:tcPr>
          <w:p w:rsidR="006C6BA3" w:rsidRPr="005445BF" w:rsidRDefault="006C6BA3" w:rsidP="006C6BA3">
            <w:pPr>
              <w:pStyle w:val="ListParagraph"/>
              <w:numPr>
                <w:ilvl w:val="0"/>
                <w:numId w:val="4"/>
              </w:numPr>
              <w:ind w:right="105"/>
              <w:rPr>
                <w:b/>
              </w:rPr>
            </w:pPr>
            <w:r>
              <w:t>born in 1769 on the Mediterranean island of Corsica</w:t>
            </w:r>
          </w:p>
          <w:p w:rsidR="006C6BA3" w:rsidRPr="005445BF" w:rsidRDefault="006C6BA3" w:rsidP="006C6BA3">
            <w:pPr>
              <w:pStyle w:val="ListParagraph"/>
              <w:numPr>
                <w:ilvl w:val="0"/>
                <w:numId w:val="4"/>
              </w:numPr>
              <w:ind w:right="105"/>
              <w:rPr>
                <w:b/>
              </w:rPr>
            </w:pPr>
            <w:r>
              <w:t>attended French schools and obtained a commission as a French artillery officer</w:t>
            </w:r>
          </w:p>
          <w:p w:rsidR="006C6BA3" w:rsidRPr="005445BF" w:rsidRDefault="006C6BA3" w:rsidP="006C6BA3">
            <w:pPr>
              <w:pStyle w:val="ListParagraph"/>
              <w:numPr>
                <w:ilvl w:val="0"/>
                <w:numId w:val="4"/>
              </w:numPr>
              <w:ind w:right="105"/>
              <w:rPr>
                <w:b/>
              </w:rPr>
            </w:pPr>
            <w:r>
              <w:t>military achievements during the French Revolution</w:t>
            </w:r>
          </w:p>
          <w:p w:rsidR="006C6BA3" w:rsidRPr="005445BF" w:rsidRDefault="006C6BA3" w:rsidP="006C6BA3">
            <w:pPr>
              <w:pStyle w:val="ListParagraph"/>
              <w:numPr>
                <w:ilvl w:val="1"/>
                <w:numId w:val="4"/>
              </w:numPr>
              <w:ind w:left="630" w:right="105" w:hanging="180"/>
              <w:rPr>
                <w:b/>
              </w:rPr>
            </w:pPr>
            <w:r>
              <w:t>played a leading role in recovering the port of Toulon from the British</w:t>
            </w:r>
          </w:p>
          <w:p w:rsidR="006C6BA3" w:rsidRPr="005445BF" w:rsidRDefault="006C6BA3" w:rsidP="006C6BA3">
            <w:pPr>
              <w:pStyle w:val="ListParagraph"/>
              <w:numPr>
                <w:ilvl w:val="2"/>
                <w:numId w:val="4"/>
              </w:numPr>
              <w:ind w:left="630" w:right="105" w:hanging="180"/>
              <w:rPr>
                <w:b/>
              </w:rPr>
            </w:pPr>
            <w:r>
              <w:t>appointed as a brigadier general</w:t>
            </w:r>
          </w:p>
          <w:p w:rsidR="006C6BA3" w:rsidRPr="005445BF" w:rsidRDefault="006C6BA3" w:rsidP="006C6BA3">
            <w:pPr>
              <w:pStyle w:val="ListParagraph"/>
              <w:numPr>
                <w:ilvl w:val="1"/>
                <w:numId w:val="4"/>
              </w:numPr>
              <w:ind w:left="630" w:right="105" w:hanging="180"/>
              <w:rPr>
                <w:b/>
              </w:rPr>
            </w:pPr>
            <w:r>
              <w:t xml:space="preserve">he defended the revolutionary regime during the </w:t>
            </w:r>
            <w:proofErr w:type="spellStart"/>
            <w:r>
              <w:t>Thermidorian</w:t>
            </w:r>
            <w:proofErr w:type="spellEnd"/>
            <w:r>
              <w:t xml:space="preserve"> Reaction</w:t>
            </w:r>
          </w:p>
          <w:p w:rsidR="006C6BA3" w:rsidRDefault="006C6BA3" w:rsidP="006C6BA3">
            <w:pPr>
              <w:pStyle w:val="ListParagraph"/>
              <w:numPr>
                <w:ilvl w:val="1"/>
                <w:numId w:val="4"/>
              </w:numPr>
              <w:ind w:left="630" w:right="105" w:hanging="180"/>
            </w:pPr>
            <w:r>
              <w:t>commanded the French army in Italy</w:t>
            </w:r>
          </w:p>
        </w:tc>
        <w:tc>
          <w:tcPr>
            <w:tcW w:w="3654" w:type="dxa"/>
            <w:gridSpan w:val="2"/>
          </w:tcPr>
          <w:p w:rsidR="006C6BA3" w:rsidRDefault="006C6BA3"/>
        </w:tc>
        <w:tc>
          <w:tcPr>
            <w:tcW w:w="3654" w:type="dxa"/>
            <w:gridSpan w:val="3"/>
          </w:tcPr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Default="006C6BA3"/>
          <w:p w:rsidR="006C6BA3" w:rsidRPr="006C6BA3" w:rsidRDefault="006C6BA3" w:rsidP="006C6BA3">
            <w:pPr>
              <w:ind w:right="-994"/>
              <w:rPr>
                <w:b/>
              </w:rPr>
            </w:pPr>
            <w:r>
              <w:t>Second Coalition</w:t>
            </w:r>
          </w:p>
          <w:p w:rsidR="006C6BA3" w:rsidRDefault="006C6BA3"/>
          <w:p w:rsidR="006C6BA3" w:rsidRDefault="006C6BA3"/>
        </w:tc>
        <w:tc>
          <w:tcPr>
            <w:tcW w:w="3654" w:type="dxa"/>
            <w:gridSpan w:val="2"/>
          </w:tcPr>
          <w:p w:rsidR="006C6BA3" w:rsidRDefault="006C6BA3"/>
        </w:tc>
      </w:tr>
      <w:tr w:rsidR="004D3C7E" w:rsidTr="00F4193A">
        <w:tc>
          <w:tcPr>
            <w:tcW w:w="3708" w:type="dxa"/>
            <w:gridSpan w:val="3"/>
          </w:tcPr>
          <w:p w:rsidR="004D3C7E" w:rsidRDefault="004D3C7E" w:rsidP="00F4193A">
            <w:r>
              <w:t>Military Actions</w:t>
            </w:r>
          </w:p>
        </w:tc>
        <w:tc>
          <w:tcPr>
            <w:tcW w:w="6036" w:type="dxa"/>
            <w:gridSpan w:val="2"/>
          </w:tcPr>
          <w:p w:rsidR="004D3C7E" w:rsidRDefault="004D3C7E" w:rsidP="00F4193A">
            <w:r>
              <w:t xml:space="preserve">Summary </w:t>
            </w:r>
          </w:p>
        </w:tc>
        <w:tc>
          <w:tcPr>
            <w:tcW w:w="4872" w:type="dxa"/>
            <w:gridSpan w:val="4"/>
          </w:tcPr>
          <w:p w:rsidR="004D3C7E" w:rsidRDefault="004D3C7E" w:rsidP="00F4193A">
            <w:r>
              <w:t xml:space="preserve">Outcome/ Treaty </w:t>
            </w:r>
          </w:p>
        </w:tc>
      </w:tr>
      <w:tr w:rsidR="004D3C7E" w:rsidTr="00F4193A">
        <w:tc>
          <w:tcPr>
            <w:tcW w:w="3708" w:type="dxa"/>
            <w:gridSpan w:val="3"/>
          </w:tcPr>
          <w:p w:rsidR="004D3C7E" w:rsidRPr="002A475C" w:rsidRDefault="004D3C7E" w:rsidP="00F4193A">
            <w:pPr>
              <w:ind w:right="-994"/>
              <w:rPr>
                <w:b/>
              </w:rPr>
            </w:pPr>
            <w:r>
              <w:t>Napoleon invaded Italy</w:t>
            </w:r>
          </w:p>
          <w:p w:rsidR="004D3C7E" w:rsidRDefault="004D3C7E" w:rsidP="00F4193A"/>
        </w:tc>
        <w:tc>
          <w:tcPr>
            <w:tcW w:w="6036" w:type="dxa"/>
            <w:gridSpan w:val="2"/>
          </w:tcPr>
          <w:p w:rsidR="004D3C7E" w:rsidRDefault="004D3C7E" w:rsidP="00F4193A">
            <w:r>
              <w:t>crushed the Austrian and Sardinian</w:t>
            </w:r>
          </w:p>
        </w:tc>
        <w:tc>
          <w:tcPr>
            <w:tcW w:w="4872" w:type="dxa"/>
            <w:gridSpan w:val="4"/>
          </w:tcPr>
          <w:p w:rsidR="004D3C7E" w:rsidRPr="00D8743E" w:rsidRDefault="004D3C7E" w:rsidP="00F4193A">
            <w:pPr>
              <w:ind w:right="-994"/>
              <w:rPr>
                <w:b/>
              </w:rPr>
            </w:pPr>
            <w:r>
              <w:t xml:space="preserve">Treaty of Campo </w:t>
            </w:r>
            <w:proofErr w:type="spellStart"/>
            <w:r>
              <w:t>Formio</w:t>
            </w:r>
            <w:proofErr w:type="spellEnd"/>
            <w:r>
              <w:t xml:space="preserve"> in October 1793</w:t>
            </w:r>
          </w:p>
          <w:p w:rsidR="004D3C7E" w:rsidRDefault="004D3C7E" w:rsidP="00F4193A"/>
        </w:tc>
      </w:tr>
      <w:tr w:rsidR="004D3C7E" w:rsidTr="00F4193A">
        <w:tc>
          <w:tcPr>
            <w:tcW w:w="3708" w:type="dxa"/>
            <w:gridSpan w:val="3"/>
          </w:tcPr>
          <w:p w:rsidR="004D3C7E" w:rsidRDefault="004D3C7E" w:rsidP="00F4193A">
            <w:pPr>
              <w:ind w:right="-994"/>
            </w:pPr>
            <w:r>
              <w:t xml:space="preserve">Invasion of Egypt </w:t>
            </w:r>
          </w:p>
        </w:tc>
        <w:tc>
          <w:tcPr>
            <w:tcW w:w="6036" w:type="dxa"/>
            <w:gridSpan w:val="2"/>
          </w:tcPr>
          <w:p w:rsidR="004D3C7E" w:rsidRPr="002A475C" w:rsidRDefault="004D3C7E" w:rsidP="00F4193A">
            <w:pPr>
              <w:ind w:right="-994"/>
              <w:rPr>
                <w:b/>
              </w:rPr>
            </w:pPr>
            <w:r>
              <w:t>Second Coalition</w:t>
            </w:r>
          </w:p>
          <w:p w:rsidR="004D3C7E" w:rsidRDefault="004D3C7E" w:rsidP="00F4193A"/>
        </w:tc>
        <w:tc>
          <w:tcPr>
            <w:tcW w:w="4872" w:type="dxa"/>
            <w:gridSpan w:val="4"/>
          </w:tcPr>
          <w:p w:rsidR="004D3C7E" w:rsidRDefault="004D3C7E" w:rsidP="00F4193A">
            <w:pPr>
              <w:ind w:right="-994"/>
            </w:pPr>
          </w:p>
        </w:tc>
      </w:tr>
      <w:tr w:rsidR="004D3C7E" w:rsidTr="00F4193A">
        <w:tc>
          <w:tcPr>
            <w:tcW w:w="3708" w:type="dxa"/>
            <w:gridSpan w:val="3"/>
          </w:tcPr>
          <w:p w:rsidR="004D3C7E" w:rsidRPr="00313695" w:rsidRDefault="004D3C7E" w:rsidP="004D3C7E">
            <w:pPr>
              <w:jc w:val="both"/>
              <w:rPr>
                <w:rFonts w:ascii="Verdana" w:hAnsi="Verdana"/>
              </w:rPr>
            </w:pPr>
            <w:r w:rsidRPr="00313695">
              <w:rPr>
                <w:rFonts w:ascii="Verdana" w:hAnsi="Verdana"/>
                <w:b/>
              </w:rPr>
              <w:t>War of the Third Coalition</w:t>
            </w:r>
            <w:r w:rsidRPr="00313695">
              <w:rPr>
                <w:rFonts w:ascii="Verdana" w:hAnsi="Verdana"/>
              </w:rPr>
              <w:t>: (1805-1807)</w:t>
            </w:r>
          </w:p>
          <w:p w:rsidR="004D3C7E" w:rsidRPr="00A6366E" w:rsidRDefault="004D3C7E" w:rsidP="00F4193A">
            <w:pPr>
              <w:ind w:right="-994"/>
              <w:rPr>
                <w:b/>
              </w:rPr>
            </w:pPr>
            <w:r w:rsidRPr="00A6366E">
              <w:rPr>
                <w:b/>
              </w:rPr>
              <w:t>Wars of Liberation- Austria</w:t>
            </w:r>
          </w:p>
          <w:p w:rsidR="004D3C7E" w:rsidRDefault="004D3C7E" w:rsidP="00F4193A">
            <w:pPr>
              <w:tabs>
                <w:tab w:val="left" w:pos="150"/>
              </w:tabs>
              <w:ind w:right="-994"/>
            </w:pPr>
          </w:p>
        </w:tc>
        <w:tc>
          <w:tcPr>
            <w:tcW w:w="6036" w:type="dxa"/>
            <w:gridSpan w:val="2"/>
          </w:tcPr>
          <w:p w:rsidR="004D3C7E" w:rsidRDefault="004D3C7E" w:rsidP="00F4193A"/>
        </w:tc>
        <w:tc>
          <w:tcPr>
            <w:tcW w:w="4872" w:type="dxa"/>
            <w:gridSpan w:val="4"/>
          </w:tcPr>
          <w:p w:rsidR="004D3C7E" w:rsidRPr="00D8743E" w:rsidRDefault="004D3C7E" w:rsidP="00F4193A">
            <w:pPr>
              <w:ind w:right="-994"/>
              <w:rPr>
                <w:b/>
              </w:rPr>
            </w:pPr>
            <w:r>
              <w:t xml:space="preserve">Treaty of </w:t>
            </w:r>
            <w:proofErr w:type="spellStart"/>
            <w:r>
              <w:t>Pressburg</w:t>
            </w:r>
            <w:proofErr w:type="spellEnd"/>
          </w:p>
          <w:p w:rsidR="004D3C7E" w:rsidRDefault="004D3C7E" w:rsidP="00F4193A">
            <w:pPr>
              <w:ind w:right="-994"/>
              <w:rPr>
                <w:b/>
              </w:rPr>
            </w:pPr>
          </w:p>
          <w:p w:rsidR="004D3C7E" w:rsidRPr="00A6366E" w:rsidRDefault="004D3C7E" w:rsidP="00F4193A">
            <w:pPr>
              <w:ind w:right="-994"/>
              <w:rPr>
                <w:b/>
              </w:rPr>
            </w:pPr>
            <w:r w:rsidRPr="00A6366E">
              <w:rPr>
                <w:b/>
              </w:rPr>
              <w:t xml:space="preserve">Treaty of </w:t>
            </w:r>
            <w:proofErr w:type="spellStart"/>
            <w:r w:rsidRPr="00A6366E">
              <w:rPr>
                <w:b/>
              </w:rPr>
              <w:t>Tilsit</w:t>
            </w:r>
            <w:proofErr w:type="spellEnd"/>
          </w:p>
          <w:p w:rsidR="004D3C7E" w:rsidRDefault="004D3C7E" w:rsidP="00F4193A">
            <w:pPr>
              <w:ind w:right="-994"/>
            </w:pPr>
          </w:p>
        </w:tc>
      </w:tr>
      <w:tr w:rsidR="004D3C7E" w:rsidTr="00F4193A">
        <w:tc>
          <w:tcPr>
            <w:tcW w:w="3708" w:type="dxa"/>
            <w:gridSpan w:val="3"/>
          </w:tcPr>
          <w:p w:rsidR="004D3C7E" w:rsidRPr="00313695" w:rsidRDefault="004D3C7E" w:rsidP="004D3C7E">
            <w:pPr>
              <w:jc w:val="both"/>
              <w:rPr>
                <w:rFonts w:ascii="Verdana" w:hAnsi="Verdana"/>
                <w:b/>
              </w:rPr>
            </w:pPr>
            <w:r w:rsidRPr="00313695">
              <w:rPr>
                <w:rFonts w:ascii="Verdana" w:hAnsi="Verdana"/>
                <w:b/>
              </w:rPr>
              <w:t>The Peninsular War</w:t>
            </w:r>
            <w:r w:rsidRPr="00313695">
              <w:rPr>
                <w:rFonts w:ascii="Verdana" w:hAnsi="Verdana"/>
              </w:rPr>
              <w:t xml:space="preserve"> (1808-1814)</w:t>
            </w:r>
          </w:p>
          <w:p w:rsidR="004D3C7E" w:rsidRPr="00A6366E" w:rsidRDefault="004D3C7E" w:rsidP="00F4193A">
            <w:pPr>
              <w:tabs>
                <w:tab w:val="left" w:pos="150"/>
              </w:tabs>
              <w:ind w:right="-994"/>
              <w:rPr>
                <w:b/>
              </w:rPr>
            </w:pPr>
            <w:r w:rsidRPr="00A6366E">
              <w:rPr>
                <w:b/>
              </w:rPr>
              <w:t>Wars of Liberation- Spain</w:t>
            </w:r>
            <w:r>
              <w:rPr>
                <w:b/>
              </w:rPr>
              <w:t>-</w:t>
            </w:r>
            <w:r>
              <w:t>1807</w:t>
            </w:r>
          </w:p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  <w:tc>
          <w:tcPr>
            <w:tcW w:w="6036" w:type="dxa"/>
            <w:gridSpan w:val="2"/>
          </w:tcPr>
          <w:p w:rsidR="004D3C7E" w:rsidRDefault="004D3C7E" w:rsidP="00F4193A"/>
        </w:tc>
        <w:tc>
          <w:tcPr>
            <w:tcW w:w="4872" w:type="dxa"/>
            <w:gridSpan w:val="4"/>
          </w:tcPr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</w:tr>
      <w:tr w:rsidR="004D3C7E" w:rsidTr="00F4193A">
        <w:tc>
          <w:tcPr>
            <w:tcW w:w="3708" w:type="dxa"/>
            <w:gridSpan w:val="3"/>
          </w:tcPr>
          <w:p w:rsidR="004D3C7E" w:rsidRPr="00313695" w:rsidRDefault="004D3C7E" w:rsidP="004D3C7E">
            <w:pPr>
              <w:jc w:val="both"/>
              <w:rPr>
                <w:rFonts w:ascii="Verdana" w:hAnsi="Verdana"/>
              </w:rPr>
            </w:pPr>
            <w:r w:rsidRPr="00313695">
              <w:rPr>
                <w:rFonts w:ascii="Verdana" w:hAnsi="Verdana"/>
                <w:b/>
              </w:rPr>
              <w:t>Russian Campaign</w:t>
            </w:r>
            <w:r w:rsidRPr="00313695">
              <w:rPr>
                <w:rFonts w:ascii="Verdana" w:hAnsi="Verdana"/>
              </w:rPr>
              <w:t xml:space="preserve"> (1812)</w:t>
            </w:r>
          </w:p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  <w:tc>
          <w:tcPr>
            <w:tcW w:w="6036" w:type="dxa"/>
            <w:gridSpan w:val="2"/>
          </w:tcPr>
          <w:p w:rsidR="004D3C7E" w:rsidRDefault="004D3C7E" w:rsidP="00F4193A"/>
        </w:tc>
        <w:tc>
          <w:tcPr>
            <w:tcW w:w="4872" w:type="dxa"/>
            <w:gridSpan w:val="4"/>
          </w:tcPr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</w:tr>
      <w:tr w:rsidR="004D3C7E" w:rsidTr="00F4193A">
        <w:tc>
          <w:tcPr>
            <w:tcW w:w="3708" w:type="dxa"/>
            <w:gridSpan w:val="3"/>
          </w:tcPr>
          <w:p w:rsidR="004D3C7E" w:rsidRDefault="004D3C7E" w:rsidP="004D3C7E">
            <w:r w:rsidRPr="00313695">
              <w:rPr>
                <w:rFonts w:ascii="Verdana" w:hAnsi="Verdana"/>
                <w:b/>
              </w:rPr>
              <w:t>War of the Fourth Coalition:</w:t>
            </w:r>
            <w:r w:rsidRPr="00313695">
              <w:rPr>
                <w:rFonts w:ascii="Verdana" w:hAnsi="Verdana"/>
              </w:rPr>
              <w:t xml:space="preserve"> (1813-1814)</w:t>
            </w:r>
          </w:p>
          <w:p w:rsidR="004D3C7E" w:rsidRPr="00313695" w:rsidRDefault="004D3C7E" w:rsidP="004D3C7E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036" w:type="dxa"/>
            <w:gridSpan w:val="2"/>
          </w:tcPr>
          <w:p w:rsidR="004D3C7E" w:rsidRDefault="004D3C7E" w:rsidP="00F4193A"/>
        </w:tc>
        <w:tc>
          <w:tcPr>
            <w:tcW w:w="4872" w:type="dxa"/>
            <w:gridSpan w:val="4"/>
          </w:tcPr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</w:tr>
      <w:tr w:rsidR="004D3C7E" w:rsidTr="00F4193A">
        <w:tc>
          <w:tcPr>
            <w:tcW w:w="3708" w:type="dxa"/>
            <w:gridSpan w:val="3"/>
          </w:tcPr>
          <w:p w:rsidR="004D3C7E" w:rsidRPr="00313695" w:rsidRDefault="004D3C7E" w:rsidP="004D3C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 days/ Waterloo</w:t>
            </w:r>
          </w:p>
        </w:tc>
        <w:tc>
          <w:tcPr>
            <w:tcW w:w="6036" w:type="dxa"/>
            <w:gridSpan w:val="2"/>
          </w:tcPr>
          <w:p w:rsidR="004D3C7E" w:rsidRDefault="004D3C7E" w:rsidP="00F4193A"/>
        </w:tc>
        <w:tc>
          <w:tcPr>
            <w:tcW w:w="4872" w:type="dxa"/>
            <w:gridSpan w:val="4"/>
          </w:tcPr>
          <w:p w:rsidR="004D3C7E" w:rsidRPr="00A6366E" w:rsidRDefault="004D3C7E" w:rsidP="00F4193A">
            <w:pPr>
              <w:ind w:right="-994"/>
              <w:rPr>
                <w:b/>
              </w:rPr>
            </w:pPr>
          </w:p>
        </w:tc>
      </w:tr>
      <w:tr w:rsidR="0093110F" w:rsidTr="0093110F">
        <w:tc>
          <w:tcPr>
            <w:tcW w:w="7308" w:type="dxa"/>
            <w:gridSpan w:val="4"/>
          </w:tcPr>
          <w:p w:rsidR="0093110F" w:rsidRPr="00B519AA" w:rsidRDefault="0093110F" w:rsidP="0093110F">
            <w:pPr>
              <w:jc w:val="both"/>
              <w:rPr>
                <w:rFonts w:ascii="Verdana" w:hAnsi="Verdana"/>
                <w:color w:val="000000"/>
              </w:rPr>
            </w:pPr>
            <w:r w:rsidRPr="00B519AA">
              <w:rPr>
                <w:rFonts w:ascii="Verdana" w:hAnsi="Verdana"/>
                <w:color w:val="000000"/>
              </w:rPr>
              <w:t xml:space="preserve"> </w:t>
            </w:r>
            <w:r w:rsidRPr="00B519AA">
              <w:rPr>
                <w:rFonts w:ascii="Verdana" w:hAnsi="Verdana"/>
                <w:b/>
                <w:color w:val="000000"/>
              </w:rPr>
              <w:t xml:space="preserve">Enlightened Despotism </w:t>
            </w:r>
            <w:r w:rsidRPr="00B519AA">
              <w:rPr>
                <w:rFonts w:ascii="Verdana" w:hAnsi="Verdana"/>
                <w:color w:val="000000"/>
              </w:rPr>
              <w:t>(c. 1740-1790)</w:t>
            </w:r>
          </w:p>
          <w:p w:rsidR="0093110F" w:rsidRPr="00B519AA" w:rsidRDefault="0093110F" w:rsidP="0093110F">
            <w:pPr>
              <w:numPr>
                <w:ilvl w:val="6"/>
                <w:numId w:val="1"/>
              </w:numPr>
              <w:tabs>
                <w:tab w:val="clear" w:pos="5010"/>
                <w:tab w:val="num" w:pos="720"/>
              </w:tabs>
              <w:ind w:left="720" w:hanging="360"/>
              <w:jc w:val="both"/>
              <w:rPr>
                <w:rFonts w:ascii="Verdana" w:hAnsi="Verdana"/>
                <w:color w:val="000000"/>
                <w:u w:val="single"/>
              </w:rPr>
            </w:pPr>
            <w:r w:rsidRPr="00B519AA">
              <w:rPr>
                <w:rFonts w:ascii="Verdana" w:hAnsi="Verdana"/>
                <w:color w:val="000000"/>
                <w:u w:val="single"/>
              </w:rPr>
              <w:lastRenderedPageBreak/>
              <w:t xml:space="preserve">The </w:t>
            </w:r>
            <w:r w:rsidRPr="00B519AA">
              <w:rPr>
                <w:rFonts w:ascii="Verdana" w:hAnsi="Verdana"/>
                <w:i/>
                <w:color w:val="000000"/>
                <w:u w:val="single"/>
              </w:rPr>
              <w:t>philosophes</w:t>
            </w:r>
            <w:r w:rsidRPr="00B519AA">
              <w:rPr>
                <w:rFonts w:ascii="Verdana" w:hAnsi="Verdana"/>
                <w:color w:val="000000"/>
                <w:u w:val="single"/>
              </w:rPr>
              <w:t xml:space="preserve"> inspired and supported the reforms of the Enlightened Despots</w:t>
            </w:r>
          </w:p>
          <w:p w:rsidR="0093110F" w:rsidRPr="00B519AA" w:rsidRDefault="0093110F" w:rsidP="0093110F">
            <w:pPr>
              <w:numPr>
                <w:ilvl w:val="8"/>
                <w:numId w:val="1"/>
              </w:numPr>
              <w:tabs>
                <w:tab w:val="clear" w:pos="6615"/>
                <w:tab w:val="num" w:pos="1080"/>
              </w:tabs>
              <w:ind w:left="1080" w:hanging="360"/>
              <w:jc w:val="both"/>
              <w:rPr>
                <w:rFonts w:ascii="Verdana" w:hAnsi="Verdana"/>
                <w:color w:val="000000"/>
                <w:u w:val="single"/>
              </w:rPr>
            </w:pPr>
            <w:r w:rsidRPr="00B519AA">
              <w:rPr>
                <w:rFonts w:ascii="Verdana" w:hAnsi="Verdana"/>
                <w:color w:val="000000"/>
                <w:u w:val="single"/>
              </w:rPr>
              <w:t>Believed absolute rulers should promote the good of the people</w:t>
            </w:r>
          </w:p>
          <w:p w:rsidR="0093110F" w:rsidRPr="00B519AA" w:rsidRDefault="0093110F" w:rsidP="0093110F">
            <w:pPr>
              <w:numPr>
                <w:ilvl w:val="8"/>
                <w:numId w:val="1"/>
              </w:numPr>
              <w:tabs>
                <w:tab w:val="clear" w:pos="6615"/>
                <w:tab w:val="num" w:pos="1080"/>
              </w:tabs>
              <w:ind w:left="1080" w:hanging="360"/>
              <w:jc w:val="both"/>
              <w:rPr>
                <w:rFonts w:ascii="Verdana" w:hAnsi="Verdana"/>
                <w:color w:val="000000"/>
                <w:u w:val="single"/>
              </w:rPr>
            </w:pPr>
            <w:r w:rsidRPr="00B519AA">
              <w:rPr>
                <w:rFonts w:ascii="Verdana" w:hAnsi="Verdana"/>
                <w:color w:val="000000"/>
              </w:rPr>
              <w:t>Yet believed, like Hobbes earlier, that people were not capable of ruling themselves</w:t>
            </w:r>
          </w:p>
          <w:p w:rsidR="0093110F" w:rsidRPr="00B519AA" w:rsidRDefault="0093110F" w:rsidP="0093110F">
            <w:pPr>
              <w:numPr>
                <w:ilvl w:val="6"/>
                <w:numId w:val="1"/>
              </w:numPr>
              <w:tabs>
                <w:tab w:val="num" w:pos="720"/>
              </w:tabs>
              <w:ind w:left="720" w:hanging="360"/>
              <w:jc w:val="both"/>
              <w:rPr>
                <w:rFonts w:ascii="Verdana" w:hAnsi="Verdana"/>
                <w:color w:val="000000"/>
              </w:rPr>
            </w:pPr>
            <w:r w:rsidRPr="00B519AA">
              <w:rPr>
                <w:rFonts w:ascii="Verdana" w:hAnsi="Verdana"/>
                <w:color w:val="000000"/>
              </w:rPr>
              <w:t>Reforms of the Enlightenment were modest</w:t>
            </w:r>
          </w:p>
          <w:p w:rsidR="0093110F" w:rsidRPr="00B519AA" w:rsidRDefault="0093110F" w:rsidP="0093110F">
            <w:pPr>
              <w:numPr>
                <w:ilvl w:val="8"/>
                <w:numId w:val="1"/>
              </w:numPr>
              <w:tabs>
                <w:tab w:val="clear" w:pos="6615"/>
                <w:tab w:val="num" w:pos="1080"/>
              </w:tabs>
              <w:ind w:hanging="5895"/>
              <w:jc w:val="both"/>
              <w:rPr>
                <w:rFonts w:ascii="Verdana" w:hAnsi="Verdana"/>
                <w:color w:val="000000"/>
              </w:rPr>
            </w:pPr>
            <w:r w:rsidRPr="00B519AA">
              <w:rPr>
                <w:rFonts w:ascii="Verdana" w:hAnsi="Verdana"/>
                <w:color w:val="000000"/>
              </w:rPr>
              <w:t>Religious toleration</w:t>
            </w:r>
          </w:p>
          <w:p w:rsidR="0093110F" w:rsidRPr="00B519AA" w:rsidRDefault="0093110F" w:rsidP="0093110F">
            <w:pPr>
              <w:numPr>
                <w:ilvl w:val="8"/>
                <w:numId w:val="1"/>
              </w:numPr>
              <w:tabs>
                <w:tab w:val="clear" w:pos="6615"/>
                <w:tab w:val="num" w:pos="1080"/>
              </w:tabs>
              <w:ind w:hanging="5895"/>
              <w:jc w:val="both"/>
              <w:rPr>
                <w:rFonts w:ascii="Verdana" w:hAnsi="Verdana"/>
                <w:color w:val="000000"/>
              </w:rPr>
            </w:pPr>
            <w:r w:rsidRPr="00B519AA">
              <w:rPr>
                <w:rFonts w:ascii="Verdana" w:hAnsi="Verdana"/>
                <w:color w:val="000000"/>
              </w:rPr>
              <w:t>Streamlined legal codes</w:t>
            </w:r>
          </w:p>
          <w:p w:rsidR="0093110F" w:rsidRPr="00B519AA" w:rsidRDefault="0093110F" w:rsidP="0093110F">
            <w:pPr>
              <w:numPr>
                <w:ilvl w:val="8"/>
                <w:numId w:val="1"/>
              </w:numPr>
              <w:tabs>
                <w:tab w:val="clear" w:pos="6615"/>
                <w:tab w:val="num" w:pos="1080"/>
              </w:tabs>
              <w:ind w:hanging="5895"/>
              <w:jc w:val="both"/>
              <w:rPr>
                <w:rFonts w:ascii="Verdana" w:hAnsi="Verdana"/>
                <w:color w:val="000000"/>
              </w:rPr>
            </w:pPr>
            <w:r w:rsidRPr="00B519AA">
              <w:rPr>
                <w:rFonts w:ascii="Verdana" w:hAnsi="Verdana"/>
                <w:color w:val="000000"/>
              </w:rPr>
              <w:t>Increased access to education</w:t>
            </w:r>
          </w:p>
          <w:p w:rsidR="0093110F" w:rsidRDefault="004D3C7E" w:rsidP="0093110F">
            <w:r>
              <w:rPr>
                <w:rFonts w:ascii="Verdana" w:hAnsi="Verdana"/>
                <w:color w:val="000000"/>
              </w:rPr>
              <w:t xml:space="preserve">     4. </w:t>
            </w:r>
            <w:r w:rsidR="0093110F" w:rsidRPr="00B519AA">
              <w:rPr>
                <w:rFonts w:ascii="Verdana" w:hAnsi="Verdana"/>
                <w:color w:val="000000"/>
              </w:rPr>
              <w:t>Reduction or elimination of torture and the death penalty</w:t>
            </w:r>
          </w:p>
        </w:tc>
        <w:tc>
          <w:tcPr>
            <w:tcW w:w="7308" w:type="dxa"/>
            <w:gridSpan w:val="5"/>
          </w:tcPr>
          <w:p w:rsidR="004D3C7E" w:rsidRPr="004D3C7E" w:rsidRDefault="004D3C7E" w:rsidP="004D3C7E">
            <w:r>
              <w:lastRenderedPageBreak/>
              <w:t xml:space="preserve">Totalitarianism </w:t>
            </w:r>
          </w:p>
          <w:p w:rsidR="002A475C" w:rsidRPr="002A475C" w:rsidRDefault="0093110F" w:rsidP="002A475C">
            <w:pPr>
              <w:pStyle w:val="ListParagraph"/>
              <w:numPr>
                <w:ilvl w:val="0"/>
                <w:numId w:val="3"/>
              </w:numPr>
            </w:pPr>
            <w:r w:rsidRPr="00307E96">
              <w:rPr>
                <w:rFonts w:ascii="Arial Narrow" w:hAnsi="Arial Narrow"/>
                <w:sz w:val="32"/>
                <w:szCs w:val="32"/>
              </w:rPr>
              <w:lastRenderedPageBreak/>
              <w:t xml:space="preserve">State Control of Individuals </w:t>
            </w:r>
            <w:r w:rsidR="002A475C">
              <w:rPr>
                <w:rFonts w:ascii="Arial Narrow" w:hAnsi="Arial Narrow"/>
                <w:sz w:val="32"/>
                <w:szCs w:val="32"/>
              </w:rPr>
              <w:t>(Control of the Press/ Propaganda)</w:t>
            </w:r>
          </w:p>
          <w:p w:rsidR="0093110F" w:rsidRPr="00307E96" w:rsidRDefault="0093110F" w:rsidP="009311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 w:rsidRPr="00307E96">
              <w:rPr>
                <w:rFonts w:ascii="Arial Narrow" w:hAnsi="Arial Narrow"/>
                <w:sz w:val="32"/>
                <w:szCs w:val="32"/>
              </w:rPr>
              <w:t xml:space="preserve">Methods of Enforcement </w:t>
            </w:r>
          </w:p>
          <w:p w:rsidR="0093110F" w:rsidRPr="00307E96" w:rsidRDefault="0093110F" w:rsidP="009311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 w:rsidRPr="00307E96">
              <w:rPr>
                <w:rFonts w:ascii="Arial Narrow" w:hAnsi="Arial Narrow"/>
                <w:sz w:val="32"/>
                <w:szCs w:val="32"/>
              </w:rPr>
              <w:t xml:space="preserve">Modern Technology </w:t>
            </w:r>
          </w:p>
          <w:p w:rsidR="0093110F" w:rsidRPr="00307E96" w:rsidRDefault="0093110F" w:rsidP="009311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 w:rsidRPr="00307E96">
              <w:rPr>
                <w:rFonts w:ascii="Arial Narrow" w:hAnsi="Arial Narrow"/>
                <w:sz w:val="32"/>
                <w:szCs w:val="32"/>
              </w:rPr>
              <w:t xml:space="preserve">State Control of Society </w:t>
            </w:r>
          </w:p>
          <w:p w:rsidR="0093110F" w:rsidRPr="00307E96" w:rsidRDefault="0093110F" w:rsidP="009311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 w:rsidRPr="00307E96">
              <w:rPr>
                <w:rFonts w:ascii="Arial Narrow" w:hAnsi="Arial Narrow"/>
                <w:sz w:val="32"/>
                <w:szCs w:val="32"/>
              </w:rPr>
              <w:t xml:space="preserve">Dictatorship( One party rule) </w:t>
            </w:r>
            <w:r w:rsidR="002A475C" w:rsidRPr="00481C87">
              <w:rPr>
                <w:rFonts w:ascii="Verdana" w:hAnsi="Verdana"/>
                <w:u w:val="single"/>
              </w:rPr>
              <w:t>anti-democratic government</w:t>
            </w:r>
          </w:p>
          <w:p w:rsidR="0093110F" w:rsidRPr="002A475C" w:rsidRDefault="0093110F" w:rsidP="0093110F">
            <w:pPr>
              <w:pStyle w:val="ListParagraph"/>
              <w:numPr>
                <w:ilvl w:val="0"/>
                <w:numId w:val="3"/>
              </w:numPr>
            </w:pPr>
            <w:r w:rsidRPr="0093110F">
              <w:rPr>
                <w:rFonts w:ascii="Arial Narrow" w:hAnsi="Arial Narrow"/>
                <w:sz w:val="32"/>
                <w:szCs w:val="32"/>
              </w:rPr>
              <w:t>Dynamic Leader</w:t>
            </w:r>
          </w:p>
          <w:p w:rsidR="002A475C" w:rsidRDefault="002A475C" w:rsidP="004D3C7E">
            <w:pPr>
              <w:pStyle w:val="ListParagraph"/>
            </w:pPr>
          </w:p>
        </w:tc>
      </w:tr>
      <w:tr w:rsidR="00396BCF" w:rsidTr="002A475C">
        <w:tc>
          <w:tcPr>
            <w:tcW w:w="9828" w:type="dxa"/>
            <w:gridSpan w:val="6"/>
          </w:tcPr>
          <w:p w:rsidR="00396BCF" w:rsidRDefault="006C6BA3" w:rsidP="00396BCF">
            <w:r>
              <w:lastRenderedPageBreak/>
              <w:t>Napoleon’s Action</w:t>
            </w:r>
            <w:r w:rsidR="002A475C">
              <w:t>s</w:t>
            </w:r>
          </w:p>
        </w:tc>
        <w:tc>
          <w:tcPr>
            <w:tcW w:w="2394" w:type="dxa"/>
            <w:gridSpan w:val="2"/>
          </w:tcPr>
          <w:p w:rsidR="00396BCF" w:rsidRDefault="00396BCF" w:rsidP="00396BCF">
            <w:r>
              <w:t>Enlightened Monarch</w:t>
            </w:r>
          </w:p>
        </w:tc>
        <w:tc>
          <w:tcPr>
            <w:tcW w:w="2394" w:type="dxa"/>
          </w:tcPr>
          <w:p w:rsidR="00396BCF" w:rsidRDefault="00396BCF" w:rsidP="00396BCF">
            <w:r>
              <w:t xml:space="preserve">Dictator </w:t>
            </w:r>
          </w:p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1795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 xml:space="preserve">Whiff of Grape shot- stops Royalist riot in Paris (dead)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1799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>Coup d’état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DC507A">
            <w:r>
              <w:t>1800</w:t>
            </w:r>
          </w:p>
        </w:tc>
        <w:tc>
          <w:tcPr>
            <w:tcW w:w="8958" w:type="dxa"/>
            <w:gridSpan w:val="5"/>
          </w:tcPr>
          <w:p w:rsidR="006C6BA3" w:rsidRDefault="006C6BA3" w:rsidP="00DC507A">
            <w:r>
              <w:t xml:space="preserve">Bank of France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DC507A">
            <w:r>
              <w:t>1801</w:t>
            </w:r>
          </w:p>
        </w:tc>
        <w:tc>
          <w:tcPr>
            <w:tcW w:w="8958" w:type="dxa"/>
            <w:gridSpan w:val="5"/>
          </w:tcPr>
          <w:p w:rsidR="006C6BA3" w:rsidRDefault="006C6BA3" w:rsidP="00DC507A">
            <w:r>
              <w:t xml:space="preserve">Concordat with the Church (Pope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1802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 xml:space="preserve">First Consul for life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1803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 xml:space="preserve">Louisiana Purchase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1804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 xml:space="preserve">Emperor for life 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6C6BA3" w:rsidP="00396BCF">
            <w:r>
              <w:t>1804</w:t>
            </w:r>
          </w:p>
        </w:tc>
        <w:tc>
          <w:tcPr>
            <w:tcW w:w="8958" w:type="dxa"/>
            <w:gridSpan w:val="5"/>
          </w:tcPr>
          <w:p w:rsidR="006C6BA3" w:rsidRDefault="006C6BA3" w:rsidP="00396BCF">
            <w:r>
              <w:t>NAPOLEONIC CODE</w:t>
            </w:r>
          </w:p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  <w:tr w:rsidR="006C6BA3" w:rsidTr="006C6BA3">
        <w:tc>
          <w:tcPr>
            <w:tcW w:w="870" w:type="dxa"/>
          </w:tcPr>
          <w:p w:rsidR="006C6BA3" w:rsidRDefault="00D8743E" w:rsidP="00396BCF">
            <w:r>
              <w:t>1807</w:t>
            </w:r>
          </w:p>
        </w:tc>
        <w:tc>
          <w:tcPr>
            <w:tcW w:w="8958" w:type="dxa"/>
            <w:gridSpan w:val="5"/>
          </w:tcPr>
          <w:p w:rsidR="00D8743E" w:rsidRPr="00D8743E" w:rsidRDefault="00D8743E" w:rsidP="00D8743E">
            <w:pPr>
              <w:ind w:right="-994"/>
              <w:rPr>
                <w:b/>
              </w:rPr>
            </w:pPr>
            <w:r>
              <w:t>Milan Decree of 1807</w:t>
            </w:r>
            <w:r>
              <w:t>-</w:t>
            </w:r>
            <w:r w:rsidRPr="00D8743E">
              <w:rPr>
                <w:b/>
              </w:rPr>
              <w:t xml:space="preserve"> </w:t>
            </w:r>
            <w:r w:rsidRPr="00D8743E">
              <w:rPr>
                <w:b/>
              </w:rPr>
              <w:t>The Continental System</w:t>
            </w:r>
          </w:p>
          <w:p w:rsidR="00D8743E" w:rsidRPr="00D8743E" w:rsidRDefault="00D8743E" w:rsidP="00D8743E">
            <w:pPr>
              <w:ind w:left="720" w:right="-994"/>
              <w:rPr>
                <w:b/>
              </w:rPr>
            </w:pPr>
          </w:p>
          <w:p w:rsidR="006C6BA3" w:rsidRDefault="006C6BA3" w:rsidP="00396BCF"/>
        </w:tc>
        <w:tc>
          <w:tcPr>
            <w:tcW w:w="2394" w:type="dxa"/>
            <w:gridSpan w:val="2"/>
          </w:tcPr>
          <w:p w:rsidR="006C6BA3" w:rsidRDefault="006C6BA3" w:rsidP="00396BCF"/>
        </w:tc>
        <w:tc>
          <w:tcPr>
            <w:tcW w:w="2394" w:type="dxa"/>
          </w:tcPr>
          <w:p w:rsidR="006C6BA3" w:rsidRDefault="006C6BA3" w:rsidP="00396BCF"/>
        </w:tc>
      </w:tr>
    </w:tbl>
    <w:p w:rsidR="00396BCF" w:rsidRDefault="002A475C" w:rsidP="002A475C">
      <w:pPr>
        <w:jc w:val="center"/>
      </w:pPr>
      <w:r>
        <w:t>Impact of Napoleon’s Domestic and Foreign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04084" w:rsidTr="00C04084">
        <w:tc>
          <w:tcPr>
            <w:tcW w:w="2923" w:type="dxa"/>
          </w:tcPr>
          <w:p w:rsidR="00C04084" w:rsidRDefault="00C04084">
            <w:r>
              <w:t xml:space="preserve">Political </w:t>
            </w:r>
          </w:p>
        </w:tc>
        <w:tc>
          <w:tcPr>
            <w:tcW w:w="2923" w:type="dxa"/>
          </w:tcPr>
          <w:p w:rsidR="00C04084" w:rsidRDefault="00C04084">
            <w:r>
              <w:t xml:space="preserve">Economical </w:t>
            </w:r>
          </w:p>
        </w:tc>
        <w:tc>
          <w:tcPr>
            <w:tcW w:w="2923" w:type="dxa"/>
          </w:tcPr>
          <w:p w:rsidR="00C04084" w:rsidRDefault="00C04084">
            <w:r>
              <w:t xml:space="preserve">Religious </w:t>
            </w:r>
          </w:p>
        </w:tc>
        <w:tc>
          <w:tcPr>
            <w:tcW w:w="2923" w:type="dxa"/>
          </w:tcPr>
          <w:p w:rsidR="00C04084" w:rsidRDefault="00C04084">
            <w:r>
              <w:t xml:space="preserve">Social </w:t>
            </w:r>
          </w:p>
        </w:tc>
        <w:tc>
          <w:tcPr>
            <w:tcW w:w="2924" w:type="dxa"/>
          </w:tcPr>
          <w:p w:rsidR="00C04084" w:rsidRDefault="00C04084">
            <w:r>
              <w:t xml:space="preserve">Intellectual/ Artistic </w:t>
            </w:r>
          </w:p>
        </w:tc>
      </w:tr>
      <w:tr w:rsidR="00C04084" w:rsidTr="00C04084">
        <w:tc>
          <w:tcPr>
            <w:tcW w:w="2923" w:type="dxa"/>
          </w:tcPr>
          <w:p w:rsidR="00C04084" w:rsidRDefault="00C04084"/>
          <w:p w:rsidR="00C04084" w:rsidRDefault="00C04084"/>
          <w:p w:rsidR="00C04084" w:rsidRDefault="00C04084"/>
          <w:p w:rsidR="00C04084" w:rsidRDefault="00C04084"/>
          <w:p w:rsidR="00C04084" w:rsidRDefault="00C04084"/>
          <w:p w:rsidR="00C04084" w:rsidRDefault="00C04084"/>
          <w:p w:rsidR="00C04084" w:rsidRDefault="00C04084"/>
          <w:p w:rsidR="00C04084" w:rsidRDefault="00C04084"/>
        </w:tc>
        <w:tc>
          <w:tcPr>
            <w:tcW w:w="2923" w:type="dxa"/>
          </w:tcPr>
          <w:p w:rsidR="00C04084" w:rsidRDefault="00C04084"/>
        </w:tc>
        <w:tc>
          <w:tcPr>
            <w:tcW w:w="2923" w:type="dxa"/>
          </w:tcPr>
          <w:p w:rsidR="00C04084" w:rsidRDefault="00C04084"/>
        </w:tc>
        <w:tc>
          <w:tcPr>
            <w:tcW w:w="2923" w:type="dxa"/>
          </w:tcPr>
          <w:p w:rsidR="00C04084" w:rsidRDefault="00C04084"/>
        </w:tc>
        <w:tc>
          <w:tcPr>
            <w:tcW w:w="2924" w:type="dxa"/>
          </w:tcPr>
          <w:p w:rsidR="00C04084" w:rsidRDefault="00C04084"/>
        </w:tc>
      </w:tr>
    </w:tbl>
    <w:p w:rsidR="00396BCF" w:rsidRDefault="00396BCF"/>
    <w:p w:rsidR="00E420EB" w:rsidRDefault="00E420EB"/>
    <w:p w:rsidR="00E420EB" w:rsidRDefault="00E420EB"/>
    <w:sectPr w:rsidR="00E420EB" w:rsidSect="00C040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199F1C7A"/>
    <w:multiLevelType w:val="hybridMultilevel"/>
    <w:tmpl w:val="033691D2"/>
    <w:lvl w:ilvl="0" w:tplc="A47A62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9AE8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D4C2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A714A"/>
    <w:multiLevelType w:val="hybridMultilevel"/>
    <w:tmpl w:val="BC76A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E2CC507A">
      <w:start w:val="1"/>
      <w:numFmt w:val="lowerLetter"/>
      <w:lvlText w:val="%3."/>
      <w:lvlJc w:val="left"/>
      <w:pPr>
        <w:tabs>
          <w:tab w:val="num" w:pos="2205"/>
        </w:tabs>
        <w:ind w:left="2205" w:hanging="360"/>
      </w:pPr>
      <w:rPr>
        <w:rFonts w:hint="default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Arial" w:hint="default"/>
      </w:rPr>
    </w:lvl>
    <w:lvl w:ilvl="6" w:tplc="8BA0094E">
      <w:start w:val="1"/>
      <w:numFmt w:val="upperLetter"/>
      <w:lvlText w:val="%7."/>
      <w:lvlJc w:val="left"/>
      <w:pPr>
        <w:tabs>
          <w:tab w:val="num" w:pos="5010"/>
        </w:tabs>
        <w:ind w:left="5010" w:hanging="465"/>
      </w:pPr>
      <w:rPr>
        <w:rFonts w:hint="default"/>
        <w:b w:val="0"/>
        <w:i w:val="0"/>
      </w:rPr>
    </w:lvl>
    <w:lvl w:ilvl="7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8" w:tplc="EAAC83BE">
      <w:start w:val="1"/>
      <w:numFmt w:val="decimal"/>
      <w:lvlText w:val="%9."/>
      <w:lvlJc w:val="left"/>
      <w:pPr>
        <w:tabs>
          <w:tab w:val="num" w:pos="6615"/>
        </w:tabs>
        <w:ind w:left="6615" w:hanging="450"/>
      </w:pPr>
      <w:rPr>
        <w:rFonts w:hint="default"/>
      </w:rPr>
    </w:lvl>
  </w:abstractNum>
  <w:abstractNum w:abstractNumId="2">
    <w:nsid w:val="43DB6895"/>
    <w:multiLevelType w:val="hybridMultilevel"/>
    <w:tmpl w:val="B8DAF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121CF"/>
    <w:multiLevelType w:val="hybridMultilevel"/>
    <w:tmpl w:val="033691D2"/>
    <w:lvl w:ilvl="0" w:tplc="A47A62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9AE8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D4C2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5101D"/>
    <w:multiLevelType w:val="hybridMultilevel"/>
    <w:tmpl w:val="C9181078"/>
    <w:lvl w:ilvl="0" w:tplc="79C2A45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21288"/>
    <w:multiLevelType w:val="hybridMultilevel"/>
    <w:tmpl w:val="33F23CC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6D7F7EFC"/>
    <w:multiLevelType w:val="hybridMultilevel"/>
    <w:tmpl w:val="982AF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E447B19"/>
    <w:multiLevelType w:val="hybridMultilevel"/>
    <w:tmpl w:val="6A28114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84"/>
    <w:rsid w:val="002A475C"/>
    <w:rsid w:val="00396BCF"/>
    <w:rsid w:val="004D3C7E"/>
    <w:rsid w:val="00592FA5"/>
    <w:rsid w:val="00607B95"/>
    <w:rsid w:val="006C6BA3"/>
    <w:rsid w:val="0093110F"/>
    <w:rsid w:val="00A6366E"/>
    <w:rsid w:val="00C04084"/>
    <w:rsid w:val="00D8743E"/>
    <w:rsid w:val="00E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2013-01-01T17:14:00Z</dcterms:created>
  <dcterms:modified xsi:type="dcterms:W3CDTF">2013-01-05T01:59:00Z</dcterms:modified>
</cp:coreProperties>
</file>