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AA" w:rsidRPr="00CD2564" w:rsidRDefault="005D7EAA">
      <w:pPr>
        <w:rPr>
          <w:rFonts w:ascii="Arial Narrow" w:hAnsi="Arial Narrow"/>
          <w:sz w:val="24"/>
          <w:szCs w:val="24"/>
        </w:rPr>
      </w:pPr>
      <w:r w:rsidRPr="00CD2564">
        <w:rPr>
          <w:rFonts w:ascii="Arial Narrow" w:hAnsi="Arial Narrow"/>
          <w:sz w:val="24"/>
          <w:szCs w:val="24"/>
        </w:rPr>
        <w:t>Name ___________________________</w:t>
      </w:r>
      <w:r w:rsidRPr="00CD2564">
        <w:rPr>
          <w:rFonts w:ascii="Arial Narrow" w:hAnsi="Arial Narrow"/>
          <w:sz w:val="24"/>
          <w:szCs w:val="24"/>
        </w:rPr>
        <w:tab/>
      </w:r>
      <w:r w:rsidRPr="00CD2564">
        <w:rPr>
          <w:rFonts w:ascii="Arial Narrow" w:hAnsi="Arial Narrow"/>
          <w:sz w:val="24"/>
          <w:szCs w:val="24"/>
        </w:rPr>
        <w:tab/>
        <w:t>agenda, WWI and New governments systems (ch</w:t>
      </w:r>
      <w:r w:rsidR="0007617A" w:rsidRPr="00CD2564">
        <w:rPr>
          <w:rFonts w:ascii="Arial Narrow" w:hAnsi="Arial Narrow"/>
          <w:sz w:val="24"/>
          <w:szCs w:val="24"/>
        </w:rPr>
        <w:t>a</w:t>
      </w:r>
      <w:r w:rsidRPr="00CD2564">
        <w:rPr>
          <w:rFonts w:ascii="Arial Narrow" w:hAnsi="Arial Narrow"/>
          <w:sz w:val="24"/>
          <w:szCs w:val="24"/>
        </w:rPr>
        <w:t>pt</w:t>
      </w:r>
      <w:r w:rsidR="0007617A" w:rsidRPr="00CD2564">
        <w:rPr>
          <w:rFonts w:ascii="Arial Narrow" w:hAnsi="Arial Narrow"/>
          <w:sz w:val="24"/>
          <w:szCs w:val="24"/>
        </w:rPr>
        <w:t>er</w:t>
      </w:r>
      <w:r w:rsidRPr="00CD2564">
        <w:rPr>
          <w:rFonts w:ascii="Arial Narrow" w:hAnsi="Arial Narrow"/>
          <w:sz w:val="24"/>
          <w:szCs w:val="24"/>
        </w:rPr>
        <w:t>s 25-2</w:t>
      </w:r>
      <w:r w:rsidR="00F10468" w:rsidRPr="00CD2564">
        <w:rPr>
          <w:rFonts w:ascii="Arial Narrow" w:hAnsi="Arial Narrow"/>
          <w:sz w:val="24"/>
          <w:szCs w:val="24"/>
        </w:rPr>
        <w:t>7</w:t>
      </w:r>
      <w:r w:rsidRPr="00CD2564">
        <w:rPr>
          <w:rFonts w:ascii="Arial Narrow" w:hAnsi="Arial Narrow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2"/>
        <w:gridCol w:w="2203"/>
        <w:gridCol w:w="2203"/>
        <w:gridCol w:w="2204"/>
      </w:tblGrid>
      <w:tr w:rsidR="008041C4" w:rsidRPr="00CD2564" w:rsidTr="00316E5D">
        <w:tc>
          <w:tcPr>
            <w:tcW w:w="2204" w:type="dxa"/>
            <w:shd w:val="clear" w:color="auto" w:fill="FFFF00"/>
          </w:tcPr>
          <w:p w:rsidR="008041C4" w:rsidRPr="00CD2564" w:rsidRDefault="00B525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2/27</w:t>
            </w:r>
          </w:p>
        </w:tc>
        <w:tc>
          <w:tcPr>
            <w:tcW w:w="2202" w:type="dxa"/>
            <w:shd w:val="clear" w:color="auto" w:fill="FFFF00"/>
          </w:tcPr>
          <w:p w:rsidR="008041C4" w:rsidRPr="00CD2564" w:rsidRDefault="00B525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2203" w:type="dxa"/>
            <w:shd w:val="clear" w:color="auto" w:fill="FFFF00"/>
          </w:tcPr>
          <w:p w:rsidR="008041C4" w:rsidRPr="00CD2564" w:rsidRDefault="00B525B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3/1</w:t>
            </w:r>
          </w:p>
        </w:tc>
        <w:tc>
          <w:tcPr>
            <w:tcW w:w="2203" w:type="dxa"/>
            <w:shd w:val="clear" w:color="auto" w:fill="FFFF00"/>
          </w:tcPr>
          <w:p w:rsidR="008041C4" w:rsidRPr="00CD2564" w:rsidRDefault="00C42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3/2</w:t>
            </w:r>
          </w:p>
        </w:tc>
        <w:tc>
          <w:tcPr>
            <w:tcW w:w="2204" w:type="dxa"/>
            <w:shd w:val="clear" w:color="auto" w:fill="FFFF00"/>
          </w:tcPr>
          <w:p w:rsidR="008041C4" w:rsidRPr="00CD2564" w:rsidRDefault="00C42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3/3</w:t>
            </w:r>
          </w:p>
        </w:tc>
      </w:tr>
      <w:tr w:rsidR="00985F9C" w:rsidRPr="00CD2564" w:rsidTr="00BD3033">
        <w:trPr>
          <w:trHeight w:val="818"/>
        </w:trPr>
        <w:tc>
          <w:tcPr>
            <w:tcW w:w="2204" w:type="dxa"/>
            <w:tcBorders>
              <w:bottom w:val="single" w:sz="18" w:space="0" w:color="auto"/>
            </w:tcBorders>
          </w:tcPr>
          <w:p w:rsidR="00985F9C" w:rsidRPr="00CD2564" w:rsidRDefault="00985F9C" w:rsidP="00985F9C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Chapter 25 Test</w:t>
            </w:r>
          </w:p>
          <w:p w:rsidR="00266383" w:rsidRDefault="00266383" w:rsidP="00266383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Who’s to blame?</w:t>
            </w:r>
          </w:p>
          <w:p w:rsidR="00985F9C" w:rsidRPr="00CD2564" w:rsidRDefault="00266383" w:rsidP="00985F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Seminar </w:t>
            </w:r>
          </w:p>
        </w:tc>
        <w:tc>
          <w:tcPr>
            <w:tcW w:w="2202" w:type="dxa"/>
            <w:tcBorders>
              <w:bottom w:val="single" w:sz="18" w:space="0" w:color="auto"/>
            </w:tcBorders>
          </w:tcPr>
          <w:p w:rsidR="0007135D" w:rsidRPr="00CD2564" w:rsidRDefault="0007135D" w:rsidP="000713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Bell-  Cause/ effect</w:t>
            </w:r>
          </w:p>
          <w:p w:rsidR="0007135D" w:rsidRDefault="0007135D" w:rsidP="000713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Allies won, Why?</w:t>
            </w:r>
          </w:p>
          <w:p w:rsidR="00266383" w:rsidRPr="00CD2564" w:rsidRDefault="00266383" w:rsidP="000713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:rsidR="0047477B" w:rsidRDefault="0047477B" w:rsidP="000713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WWI DBQ  Skills</w:t>
            </w:r>
          </w:p>
          <w:p w:rsidR="00985F9C" w:rsidRPr="00CD2564" w:rsidRDefault="00985F9C" w:rsidP="0007135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:rsidR="00F968C1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Disillusionment, and Society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85F9C" w:rsidRPr="00A77722" w:rsidRDefault="00F968C1" w:rsidP="00F968C1">
            <w:r>
              <w:rPr>
                <w:rFonts w:ascii="Arial Narrow" w:hAnsi="Arial Narrow"/>
                <w:sz w:val="24"/>
                <w:szCs w:val="24"/>
              </w:rPr>
              <w:t>Effect of WWI</w:t>
            </w: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:rsidR="00985F9C" w:rsidRDefault="00BD3033" w:rsidP="000713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Treaty of Versailles Evaluation</w:t>
            </w:r>
          </w:p>
          <w:p w:rsidR="00BD3033" w:rsidRPr="00CD2564" w:rsidRDefault="00BD3033" w:rsidP="0007135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135D" w:rsidRPr="00CD2564" w:rsidTr="00F968C1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35D" w:rsidRPr="00CD2564" w:rsidRDefault="0007135D" w:rsidP="000713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Homework</w:t>
            </w:r>
          </w:p>
        </w:tc>
      </w:tr>
      <w:tr w:rsidR="0047477B" w:rsidRPr="00CD2564" w:rsidTr="00F968C1"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2A1F" w:rsidRDefault="00452A1F" w:rsidP="002663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Question # 1 below </w:t>
            </w:r>
          </w:p>
          <w:p w:rsidR="0047477B" w:rsidRDefault="0047477B" w:rsidP="00266383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WWI Causes </w:t>
            </w:r>
            <w:r>
              <w:rPr>
                <w:rFonts w:ascii="Arial Narrow" w:hAnsi="Arial Narrow"/>
                <w:sz w:val="24"/>
                <w:szCs w:val="24"/>
              </w:rPr>
              <w:t>(Causation Skills)</w:t>
            </w:r>
          </w:p>
          <w:p w:rsidR="0047477B" w:rsidRPr="00CD2564" w:rsidRDefault="00452A1F" w:rsidP="002663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Paragraph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477B" w:rsidRDefault="0047477B" w:rsidP="002663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WWI DBQ  Skills and outline </w:t>
            </w:r>
          </w:p>
          <w:p w:rsidR="0047477B" w:rsidRPr="00CD2564" w:rsidRDefault="0047477B" w:rsidP="002663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Effects of WWI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7B" w:rsidRPr="00CD2564" w:rsidRDefault="00452A1F" w:rsidP="0007135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SAQ Practice 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033" w:rsidRDefault="00F968C1" w:rsidP="004747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Treaty of Versailles</w:t>
            </w:r>
            <w:r w:rsidR="00BD3033">
              <w:rPr>
                <w:rFonts w:ascii="Arial Narrow" w:hAnsi="Arial Narrow"/>
                <w:sz w:val="24"/>
                <w:szCs w:val="24"/>
              </w:rPr>
              <w:t xml:space="preserve"> Evaluation </w:t>
            </w:r>
          </w:p>
          <w:p w:rsidR="00BD3033" w:rsidRDefault="00BD3033" w:rsidP="004747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 paragraph:</w:t>
            </w:r>
          </w:p>
          <w:p w:rsidR="0047477B" w:rsidRPr="00A77722" w:rsidRDefault="00BD3033" w:rsidP="0047477B">
            <w:r>
              <w:rPr>
                <w:rFonts w:ascii="Arial Narrow" w:hAnsi="Arial Narrow"/>
                <w:sz w:val="24"/>
                <w:szCs w:val="24"/>
              </w:rPr>
              <w:t>Compare to COV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Feminism- </w:t>
            </w:r>
          </w:p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777-780, 821-824</w:t>
            </w:r>
          </w:p>
          <w:p w:rsidR="0047477B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Role of Women and the Home front</w:t>
            </w:r>
          </w:p>
        </w:tc>
      </w:tr>
      <w:tr w:rsidR="008041C4" w:rsidRPr="00CD2564" w:rsidTr="00316E5D">
        <w:tc>
          <w:tcPr>
            <w:tcW w:w="2204" w:type="dxa"/>
            <w:tcBorders>
              <w:top w:val="single" w:sz="18" w:space="0" w:color="auto"/>
            </w:tcBorders>
            <w:shd w:val="clear" w:color="auto" w:fill="FFFF00"/>
          </w:tcPr>
          <w:p w:rsidR="008041C4" w:rsidRPr="00CD2564" w:rsidRDefault="00C42575" w:rsidP="00C42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3/6</w:t>
            </w:r>
          </w:p>
        </w:tc>
        <w:tc>
          <w:tcPr>
            <w:tcW w:w="2202" w:type="dxa"/>
            <w:tcBorders>
              <w:top w:val="single" w:sz="18" w:space="0" w:color="auto"/>
            </w:tcBorders>
            <w:shd w:val="clear" w:color="auto" w:fill="FFFF00"/>
          </w:tcPr>
          <w:p w:rsidR="008041C4" w:rsidRPr="00CD2564" w:rsidRDefault="00C42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3/7</w:t>
            </w:r>
          </w:p>
        </w:tc>
        <w:tc>
          <w:tcPr>
            <w:tcW w:w="2203" w:type="dxa"/>
            <w:tcBorders>
              <w:top w:val="single" w:sz="18" w:space="0" w:color="auto"/>
            </w:tcBorders>
            <w:shd w:val="clear" w:color="auto" w:fill="FFFF00"/>
          </w:tcPr>
          <w:p w:rsidR="008041C4" w:rsidRPr="00CD2564" w:rsidRDefault="00C42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3/8</w:t>
            </w:r>
          </w:p>
        </w:tc>
        <w:tc>
          <w:tcPr>
            <w:tcW w:w="2203" w:type="dxa"/>
            <w:tcBorders>
              <w:top w:val="single" w:sz="18" w:space="0" w:color="auto"/>
            </w:tcBorders>
            <w:shd w:val="clear" w:color="auto" w:fill="FFFF00"/>
          </w:tcPr>
          <w:p w:rsidR="008041C4" w:rsidRPr="00CD2564" w:rsidRDefault="00C425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3/9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shd w:val="clear" w:color="auto" w:fill="FFFF00"/>
          </w:tcPr>
          <w:p w:rsidR="008041C4" w:rsidRPr="00CD2564" w:rsidRDefault="00C42575" w:rsidP="00AA2C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3/10</w:t>
            </w:r>
          </w:p>
        </w:tc>
      </w:tr>
      <w:tr w:rsidR="00F968C1" w:rsidRPr="00CD2564" w:rsidTr="00F968C1">
        <w:tc>
          <w:tcPr>
            <w:tcW w:w="2204" w:type="dxa"/>
            <w:tcBorders>
              <w:bottom w:val="single" w:sz="18" w:space="0" w:color="auto"/>
            </w:tcBorders>
          </w:tcPr>
          <w:p w:rsidR="00F968C1" w:rsidRPr="00CD2564" w:rsidRDefault="00F968C1" w:rsidP="00A11846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Impact on WWI </w:t>
            </w:r>
          </w:p>
          <w:p w:rsidR="00F968C1" w:rsidRPr="0067557B" w:rsidRDefault="00F968C1" w:rsidP="00A11846">
            <w:r w:rsidRPr="00CD2564">
              <w:rPr>
                <w:rFonts w:ascii="Arial Narrow" w:hAnsi="Arial Narrow"/>
                <w:sz w:val="24"/>
                <w:szCs w:val="24"/>
              </w:rPr>
              <w:t xml:space="preserve">Women, </w:t>
            </w:r>
            <w:r w:rsidRPr="0067557B">
              <w:t xml:space="preserve">Feminism in the 19th and 20th Century </w:t>
            </w:r>
          </w:p>
        </w:tc>
        <w:tc>
          <w:tcPr>
            <w:tcW w:w="2202" w:type="dxa"/>
            <w:tcBorders>
              <w:bottom w:val="single" w:sz="18" w:space="0" w:color="auto"/>
            </w:tcBorders>
          </w:tcPr>
          <w:p w:rsidR="00F968C1" w:rsidRDefault="00452A1F" w:rsidP="00452A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DBQ –assessment </w:t>
            </w:r>
          </w:p>
          <w:p w:rsidR="00452A1F" w:rsidRDefault="00452A1F" w:rsidP="00452A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Maybe Russian Rev Video</w:t>
            </w:r>
          </w:p>
          <w:p w:rsidR="00452A1F" w:rsidRPr="00CD2564" w:rsidRDefault="00452A1F" w:rsidP="00452A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Quiz: Kagan 854-858</w:t>
            </w:r>
          </w:p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Russian Revolutions: Causes- Timeline </w:t>
            </w:r>
          </w:p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18" w:space="0" w:color="auto"/>
            </w:tcBorders>
          </w:tcPr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SAQ- Quiz </w:t>
            </w:r>
          </w:p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Lenin Case Study </w:t>
            </w:r>
          </w:p>
          <w:p w:rsidR="00F968C1" w:rsidRPr="00CD2564" w:rsidRDefault="00452A1F" w:rsidP="00F968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Russian Revolution Seminar </w:t>
            </w: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:rsidR="00452A1F" w:rsidRPr="00CD2564" w:rsidRDefault="00452A1F" w:rsidP="002E6D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SAQ TEST- WWI- Russian Revolution</w:t>
            </w:r>
          </w:p>
        </w:tc>
      </w:tr>
      <w:tr w:rsidR="00F968C1" w:rsidRPr="00CD2564" w:rsidTr="00316E5D"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52A1F" w:rsidRPr="00BD3033" w:rsidRDefault="00452A1F" w:rsidP="00F968C1">
            <w:pPr>
              <w:rPr>
                <w:highlight w:val="yellow"/>
              </w:rPr>
            </w:pPr>
            <w:r w:rsidRPr="00BD3033">
              <w:rPr>
                <w:highlight w:val="yellow"/>
              </w:rPr>
              <w:t xml:space="preserve">If absent check the </w:t>
            </w:r>
            <w:proofErr w:type="spellStart"/>
            <w:r w:rsidRPr="00BD3033">
              <w:rPr>
                <w:highlight w:val="yellow"/>
              </w:rPr>
              <w:t>weebly</w:t>
            </w:r>
            <w:proofErr w:type="spellEnd"/>
            <w:r w:rsidRPr="00BD3033">
              <w:rPr>
                <w:highlight w:val="yellow"/>
              </w:rPr>
              <w:t>- WWI page</w:t>
            </w:r>
          </w:p>
          <w:p w:rsidR="00F968C1" w:rsidRPr="00BD3033" w:rsidRDefault="00452A1F" w:rsidP="00F968C1">
            <w:pPr>
              <w:rPr>
                <w:highlight w:val="yellow"/>
              </w:rPr>
            </w:pPr>
            <w:r w:rsidRPr="00BD3033">
              <w:rPr>
                <w:highlight w:val="yellow"/>
              </w:rPr>
              <w:t xml:space="preserve">DBQ  Planning/ write </w:t>
            </w:r>
          </w:p>
          <w:p w:rsidR="00452A1F" w:rsidRPr="0067557B" w:rsidRDefault="00452A1F" w:rsidP="00F968C1">
            <w:proofErr w:type="spellStart"/>
            <w:r w:rsidRPr="00BD3033">
              <w:rPr>
                <w:rFonts w:ascii="Arial Narrow" w:hAnsi="Arial Narrow"/>
                <w:sz w:val="24"/>
                <w:szCs w:val="24"/>
                <w:highlight w:val="yellow"/>
              </w:rPr>
              <w:t>Self assessment</w:t>
            </w:r>
            <w:proofErr w:type="spellEnd"/>
          </w:p>
        </w:tc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C1" w:rsidRDefault="00F968C1" w:rsidP="002E6D24">
            <w:pPr>
              <w:rPr>
                <w:rFonts w:ascii="Arial Narrow" w:hAnsi="Arial Narrow"/>
                <w:sz w:val="24"/>
                <w:szCs w:val="24"/>
              </w:rPr>
            </w:pPr>
            <w:r w:rsidRPr="00F968C1">
              <w:rPr>
                <w:rFonts w:ascii="Arial Narrow" w:hAnsi="Arial Narrow"/>
                <w:sz w:val="24"/>
                <w:szCs w:val="24"/>
              </w:rPr>
              <w:t>Kagan 854-858</w:t>
            </w:r>
          </w:p>
          <w:p w:rsidR="00452A1F" w:rsidRPr="00CD2564" w:rsidRDefault="00452A1F" w:rsidP="002E6D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SAQ Practice 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D2564">
              <w:rPr>
                <w:rFonts w:ascii="Arial Narrow" w:hAnsi="Arial Narrow"/>
                <w:sz w:val="24"/>
                <w:szCs w:val="24"/>
              </w:rPr>
              <w:t>Hw</w:t>
            </w:r>
            <w:proofErr w:type="spellEnd"/>
            <w:r w:rsidRPr="00CD2564">
              <w:rPr>
                <w:rFonts w:ascii="Arial Narrow" w:hAnsi="Arial Narrow"/>
                <w:sz w:val="24"/>
                <w:szCs w:val="24"/>
              </w:rPr>
              <w:t xml:space="preserve"> 876-886</w:t>
            </w:r>
          </w:p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 xml:space="preserve">Seminar Questions </w:t>
            </w:r>
          </w:p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  <w:r w:rsidRPr="00CD2564">
              <w:rPr>
                <w:rFonts w:ascii="Arial Narrow" w:hAnsi="Arial Narrow"/>
                <w:sz w:val="24"/>
                <w:szCs w:val="24"/>
              </w:rPr>
              <w:t>Russian Revolution- review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C1" w:rsidRPr="00CD2564" w:rsidRDefault="00F968C1" w:rsidP="00F968C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8C1" w:rsidRPr="00CD2564" w:rsidRDefault="00E41D3E" w:rsidP="002E6D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52A1F" w:rsidRPr="00CD2564" w:rsidTr="00452A1F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52A1F" w:rsidRPr="00F42109" w:rsidRDefault="00452A1F" w:rsidP="00452A1F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 w:cs="Arial"/>
              </w:rPr>
              <w:t xml:space="preserve"># 1 </w:t>
            </w:r>
            <w:r w:rsidRPr="00F42109">
              <w:rPr>
                <w:rFonts w:ascii="Arial Narrow" w:hAnsi="Arial Narrow" w:cs="Arial"/>
              </w:rPr>
              <w:t xml:space="preserve">Analyze major causes of World War I. </w:t>
            </w:r>
            <w:r w:rsidRPr="00F42109">
              <w:rPr>
                <w:rFonts w:ascii="Arial Narrow" w:hAnsi="Arial Narrow" w:cs="Arial"/>
                <w:b/>
              </w:rPr>
              <w:t>(this should take up half a page in your notebook.)</w:t>
            </w:r>
            <w:r w:rsidRPr="00F42109">
              <w:rPr>
                <w:rFonts w:ascii="Arial Narrow" w:hAnsi="Arial Narrow" w:cs="Arial"/>
              </w:rPr>
              <w:t xml:space="preserve"> - </w:t>
            </w:r>
            <w:r>
              <w:rPr>
                <w:rFonts w:ascii="Arial Narrow" w:hAnsi="Arial Narrow" w:cs="Arial"/>
              </w:rPr>
              <w:t xml:space="preserve"> </w:t>
            </w:r>
            <w:r w:rsidRPr="00F42109">
              <w:rPr>
                <w:rFonts w:ascii="Arial Narrow" w:hAnsi="Arial Narrow"/>
                <w:b/>
                <w:u w:val="single"/>
              </w:rPr>
              <w:t xml:space="preserve">Short the vocabulary list above into the boxes below, be prepared to provide evidence to support each of the topics below were causes of WWI.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1682"/>
              <w:gridCol w:w="1950"/>
              <w:gridCol w:w="1793"/>
              <w:gridCol w:w="1532"/>
              <w:gridCol w:w="2130"/>
            </w:tblGrid>
            <w:tr w:rsidR="00452A1F" w:rsidRPr="00305F35" w:rsidTr="00F07A6E">
              <w:tc>
                <w:tcPr>
                  <w:tcW w:w="1745" w:type="dxa"/>
                </w:tcPr>
                <w:p w:rsidR="00452A1F" w:rsidRPr="00305F35" w:rsidRDefault="00452A1F" w:rsidP="00F07A6E">
                  <w:pPr>
                    <w:rPr>
                      <w:rFonts w:ascii="Arial Narrow" w:hAnsi="Arial Narrow"/>
                    </w:rPr>
                  </w:pPr>
                  <w:r w:rsidRPr="00305F35">
                    <w:rPr>
                      <w:rFonts w:ascii="Arial Narrow" w:hAnsi="Arial Narrow"/>
                    </w:rPr>
                    <w:t xml:space="preserve">Militarism </w:t>
                  </w:r>
                </w:p>
              </w:tc>
              <w:tc>
                <w:tcPr>
                  <w:tcW w:w="1727" w:type="dxa"/>
                </w:tcPr>
                <w:p w:rsidR="00452A1F" w:rsidRPr="00305F35" w:rsidRDefault="00452A1F" w:rsidP="00F07A6E">
                  <w:pPr>
                    <w:rPr>
                      <w:rFonts w:ascii="Arial Narrow" w:hAnsi="Arial Narrow"/>
                    </w:rPr>
                  </w:pPr>
                  <w:r w:rsidRPr="00305F35">
                    <w:rPr>
                      <w:rFonts w:ascii="Arial Narrow" w:hAnsi="Arial Narrow"/>
                    </w:rPr>
                    <w:t xml:space="preserve">Alliances </w:t>
                  </w:r>
                </w:p>
              </w:tc>
              <w:tc>
                <w:tcPr>
                  <w:tcW w:w="1979" w:type="dxa"/>
                </w:tcPr>
                <w:p w:rsidR="00452A1F" w:rsidRPr="00305F35" w:rsidRDefault="00452A1F" w:rsidP="00F07A6E">
                  <w:pPr>
                    <w:rPr>
                      <w:rFonts w:ascii="Arial Narrow" w:hAnsi="Arial Narrow"/>
                    </w:rPr>
                  </w:pPr>
                  <w:r w:rsidRPr="00305F35">
                    <w:rPr>
                      <w:rFonts w:ascii="Arial Narrow" w:hAnsi="Arial Narrow"/>
                    </w:rPr>
                    <w:t>Industrialization</w:t>
                  </w:r>
                </w:p>
              </w:tc>
              <w:tc>
                <w:tcPr>
                  <w:tcW w:w="1831" w:type="dxa"/>
                </w:tcPr>
                <w:p w:rsidR="00452A1F" w:rsidRPr="00305F35" w:rsidRDefault="00452A1F" w:rsidP="00F07A6E">
                  <w:pPr>
                    <w:rPr>
                      <w:rFonts w:ascii="Arial Narrow" w:hAnsi="Arial Narrow"/>
                    </w:rPr>
                  </w:pPr>
                  <w:r w:rsidRPr="00305F35">
                    <w:rPr>
                      <w:rFonts w:ascii="Arial Narrow" w:hAnsi="Arial Narrow"/>
                    </w:rPr>
                    <w:t xml:space="preserve">Nationalism </w:t>
                  </w:r>
                </w:p>
              </w:tc>
              <w:tc>
                <w:tcPr>
                  <w:tcW w:w="1556" w:type="dxa"/>
                </w:tcPr>
                <w:p w:rsidR="00452A1F" w:rsidRPr="00305F35" w:rsidRDefault="00987ACE" w:rsidP="00F07A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Imperialism </w:t>
                  </w:r>
                  <w:bookmarkStart w:id="0" w:name="_GoBack"/>
                  <w:bookmarkEnd w:id="0"/>
                </w:p>
              </w:tc>
              <w:tc>
                <w:tcPr>
                  <w:tcW w:w="2178" w:type="dxa"/>
                </w:tcPr>
                <w:p w:rsidR="00452A1F" w:rsidRPr="00305F35" w:rsidRDefault="00452A1F" w:rsidP="00F07A6E">
                  <w:pPr>
                    <w:rPr>
                      <w:rFonts w:ascii="Arial Narrow" w:hAnsi="Arial Narrow"/>
                    </w:rPr>
                  </w:pPr>
                  <w:r w:rsidRPr="00305F35">
                    <w:rPr>
                      <w:rFonts w:ascii="Arial Narrow" w:hAnsi="Arial Narrow"/>
                    </w:rPr>
                    <w:t>Assassination of AD FF</w:t>
                  </w:r>
                </w:p>
              </w:tc>
            </w:tr>
          </w:tbl>
          <w:p w:rsidR="00452A1F" w:rsidRPr="00CD2564" w:rsidRDefault="00452A1F" w:rsidP="00452A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#2 </w:t>
            </w:r>
            <w:r w:rsidRPr="00CD2564">
              <w:rPr>
                <w:rFonts w:ascii="Arial Narrow" w:hAnsi="Arial Narrow"/>
                <w:sz w:val="24"/>
                <w:szCs w:val="24"/>
              </w:rPr>
              <w:t>Graphic Organizer Comp</w:t>
            </w:r>
            <w:r>
              <w:rPr>
                <w:rFonts w:ascii="Arial Narrow" w:hAnsi="Arial Narrow"/>
                <w:sz w:val="24"/>
                <w:szCs w:val="24"/>
              </w:rPr>
              <w:t xml:space="preserve">are with the French Revolution with the Russian Revolution- See the Back </w:t>
            </w:r>
          </w:p>
        </w:tc>
      </w:tr>
    </w:tbl>
    <w:p w:rsidR="002D651B" w:rsidRPr="00CD2564" w:rsidRDefault="00452A1F" w:rsidP="00316E5D">
      <w:pPr>
        <w:ind w:right="-180" w:hanging="90"/>
        <w:rPr>
          <w:rFonts w:ascii="Arial Narrow" w:hAnsi="Arial Narrow"/>
          <w:sz w:val="24"/>
          <w:szCs w:val="24"/>
        </w:rPr>
      </w:pPr>
      <w:r w:rsidRPr="00CD256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FCED048" wp14:editId="2C192C47">
            <wp:extent cx="1864995" cy="1704975"/>
            <wp:effectExtent l="0" t="0" r="1905" b="9525"/>
            <wp:docPr id="5" name="Picture 5" descr="http://northstarguide.files.wordpress.com/2011/07/l_d6b31ab3f63d3bfa9f84b41367433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rthstarguide.files.wordpress.com/2011/07/l_d6b31ab3f63d3bfa9f84b41367433a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80" cy="17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8AEAF2" wp14:editId="1D643E24">
            <wp:extent cx="2247900" cy="1704975"/>
            <wp:effectExtent l="0" t="0" r="0" b="9525"/>
            <wp:docPr id="3" name="Picture 3" descr="https://upload.wikimedia.org/wikipedia/commons/thumb/c/c4/Annie_Kenney_and_Christabel_Pankhurst.jpg/220px-Annie_Kenney_and_Christabel_Pankh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4/Annie_Kenney_and_Christabel_Pankhurst.jpg/220px-Annie_Kenney_and_Christabel_Pankhur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EB0" w:rsidRPr="00CD2564"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 wp14:anchorId="36B0C990" wp14:editId="37315F4C">
            <wp:extent cx="2886075" cy="1714500"/>
            <wp:effectExtent l="0" t="0" r="9525" b="0"/>
            <wp:docPr id="1" name="Picture 1" descr="le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en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A1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6030"/>
      </w:tblGrid>
      <w:tr w:rsidR="00452A1F" w:rsidRPr="00CD2564" w:rsidTr="00452A1F">
        <w:tc>
          <w:tcPr>
            <w:tcW w:w="10998" w:type="dxa"/>
            <w:gridSpan w:val="3"/>
          </w:tcPr>
          <w:p w:rsidR="00452A1F" w:rsidRPr="00452A1F" w:rsidRDefault="00452A1F" w:rsidP="00FD3B38">
            <w:pPr>
              <w:jc w:val="center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  <w:sz w:val="28"/>
              </w:rPr>
              <w:t>Russian Revolution</w:t>
            </w:r>
          </w:p>
        </w:tc>
      </w:tr>
      <w:tr w:rsidR="00452A1F" w:rsidRPr="00CD2564" w:rsidTr="00452A1F">
        <w:tc>
          <w:tcPr>
            <w:tcW w:w="2268" w:type="dxa"/>
          </w:tcPr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Alexander II&amp; III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Emancipation Act, 1861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“Autocracy, Orthodoxy, Russification”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pogroms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Count S. Y. Witte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Nicholas II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Russo-Japanese War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 xml:space="preserve"> “Bloody Sunday”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Revolution of 1905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</w:rPr>
              <w:t>Duma</w:t>
            </w:r>
            <w:r w:rsidRPr="00452A1F">
              <w:rPr>
                <w:rFonts w:ascii="Arial Narrow" w:hAnsi="Arial Narrow"/>
                <w:b/>
              </w:rPr>
              <w:t xml:space="preserve"> 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Vladimir Lenin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Bolsheviks</w:t>
            </w:r>
          </w:p>
        </w:tc>
        <w:tc>
          <w:tcPr>
            <w:tcW w:w="2700" w:type="dxa"/>
          </w:tcPr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Leon Trotsky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Provisional Government</w:t>
            </w:r>
          </w:p>
          <w:p w:rsidR="00452A1F" w:rsidRPr="00452A1F" w:rsidRDefault="00452A1F" w:rsidP="004B6409">
            <w:pPr>
              <w:ind w:left="180" w:hanging="180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Petrograd Soviet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Army Order No. 1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April Theses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October Revolution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Red Army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Treaty of Brest-Litovsk, 1918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Russian Civil War</w:t>
            </w:r>
          </w:p>
          <w:p w:rsidR="00452A1F" w:rsidRPr="00452A1F" w:rsidRDefault="00452A1F" w:rsidP="004B6409">
            <w:pPr>
              <w:ind w:left="252" w:hanging="252"/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 xml:space="preserve"> “war communism”</w:t>
            </w:r>
          </w:p>
          <w:p w:rsidR="00452A1F" w:rsidRPr="00452A1F" w:rsidRDefault="00452A1F" w:rsidP="00452A1F">
            <w:pPr>
              <w:ind w:left="252" w:hanging="252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  <w:b/>
              </w:rPr>
              <w:t>Union of Soviet Socialist Republics (USSR</w:t>
            </w:r>
          </w:p>
        </w:tc>
        <w:tc>
          <w:tcPr>
            <w:tcW w:w="6030" w:type="dxa"/>
          </w:tcPr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 w:cs="Arial"/>
              </w:rPr>
              <w:t>Analyze major causes of the Russian Revolution.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 xml:space="preserve">How did the Bolshevik revolution pose a challenge to the rest of Europe?  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 xml:space="preserve">How did Lenin and the Bolsheviks rule the new Soviet Union? 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What was War Communism?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>What was Lenin’s New Economic Policy (NEP)? Why did Lenin institute the New Economic Policy?  Was it successful?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 xml:space="preserve">Could the Russian Revolution have succeeded without Lenin?   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NewRomanPSMT"/>
              </w:rPr>
            </w:pPr>
            <w:r w:rsidRPr="00452A1F">
              <w:rPr>
                <w:rFonts w:ascii="Arial Narrow" w:hAnsi="Arial Narrow" w:cs="TimesNewRomanPSMT"/>
              </w:rPr>
              <w:t>What were the ideological differences between Trotsky and Stalin?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 w:cs="TimesNewRomanPSMT"/>
              </w:rPr>
              <w:t>Why did Stalin, and not Trotsky, emerge as Lenin’s successor?</w:t>
            </w:r>
            <w:r w:rsidRPr="00452A1F">
              <w:rPr>
                <w:rFonts w:ascii="Arial Narrow" w:hAnsi="Arial Narrow"/>
              </w:rPr>
              <w:t xml:space="preserve"> 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 xml:space="preserve">How did Stalin gain his power? </w:t>
            </w:r>
          </w:p>
          <w:p w:rsidR="00452A1F" w:rsidRPr="00452A1F" w:rsidRDefault="00452A1F" w:rsidP="00452A1F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/>
              </w:rPr>
            </w:pPr>
            <w:r w:rsidRPr="00452A1F">
              <w:rPr>
                <w:rFonts w:ascii="Arial Narrow" w:hAnsi="Arial Narrow"/>
              </w:rPr>
              <w:t xml:space="preserve">What were his strengths and weaknesses? </w:t>
            </w:r>
          </w:p>
          <w:p w:rsidR="00452A1F" w:rsidRPr="00452A1F" w:rsidRDefault="00452A1F" w:rsidP="00452A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452A1F">
              <w:rPr>
                <w:rFonts w:ascii="Arial Narrow" w:hAnsi="Arial Narrow"/>
              </w:rPr>
              <w:t xml:space="preserve">How did the Bolshevik revolution result in the split of the socialist parties in Western Europe? </w:t>
            </w:r>
          </w:p>
        </w:tc>
      </w:tr>
    </w:tbl>
    <w:p w:rsidR="00751FF5" w:rsidRDefault="00751FF5">
      <w:pPr>
        <w:rPr>
          <w:rFonts w:ascii="Arial Narrow" w:hAnsi="Arial Narrow"/>
          <w:sz w:val="24"/>
          <w:szCs w:val="24"/>
        </w:rPr>
      </w:pPr>
    </w:p>
    <w:p w:rsidR="00BD3033" w:rsidRPr="00AC6DA9" w:rsidRDefault="00BD3033" w:rsidP="00BD3033">
      <w:pPr>
        <w:ind w:left="180" w:right="-1440" w:firstLine="1620"/>
        <w:rPr>
          <w:sz w:val="36"/>
          <w:szCs w:val="36"/>
        </w:rPr>
      </w:pPr>
      <w:r w:rsidRPr="00AC6DA9">
        <w:rPr>
          <w:sz w:val="36"/>
          <w:szCs w:val="36"/>
        </w:rPr>
        <w:lastRenderedPageBreak/>
        <w:t xml:space="preserve">Crane Briton- Model of Political Revolution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3612"/>
        <w:gridCol w:w="3612"/>
      </w:tblGrid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>French Revolution and Napoleon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>Model of Political Revolution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>Russian Revolution- Bolshevik Rev.</w:t>
            </w: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Writers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Riots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Reformers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Former Rulers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Radicals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Return to Normalcy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  <w:tr w:rsidR="00BD3033" w:rsidTr="00464847"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  <w:p w:rsidR="00BD3033" w:rsidRDefault="00BD3033" w:rsidP="00464847">
            <w:pPr>
              <w:ind w:right="-1440"/>
            </w:pP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  <w:r>
              <w:t xml:space="preserve">Rise of Imperialism </w:t>
            </w:r>
          </w:p>
        </w:tc>
        <w:tc>
          <w:tcPr>
            <w:tcW w:w="3672" w:type="dxa"/>
          </w:tcPr>
          <w:p w:rsidR="00BD3033" w:rsidRDefault="00BD3033" w:rsidP="00464847">
            <w:pPr>
              <w:ind w:right="-1440"/>
            </w:pPr>
          </w:p>
        </w:tc>
      </w:tr>
    </w:tbl>
    <w:p w:rsidR="00BD3033" w:rsidRPr="00CD2564" w:rsidRDefault="00BD3033">
      <w:pPr>
        <w:rPr>
          <w:rFonts w:ascii="Arial Narrow" w:hAnsi="Arial Narrow"/>
          <w:sz w:val="24"/>
          <w:szCs w:val="24"/>
        </w:rPr>
      </w:pPr>
    </w:p>
    <w:sectPr w:rsidR="00BD3033" w:rsidRPr="00CD2564" w:rsidSect="00804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E2"/>
    <w:multiLevelType w:val="hybridMultilevel"/>
    <w:tmpl w:val="EA600C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004044"/>
    <w:multiLevelType w:val="hybridMultilevel"/>
    <w:tmpl w:val="6AE688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03C4254">
      <w:start w:val="1"/>
      <w:numFmt w:val="lowerLetter"/>
      <w:lvlText w:val="%2."/>
      <w:lvlJc w:val="left"/>
      <w:pPr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090ED4"/>
    <w:multiLevelType w:val="hybridMultilevel"/>
    <w:tmpl w:val="6AE688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103C4254">
      <w:start w:val="1"/>
      <w:numFmt w:val="lowerLetter"/>
      <w:lvlText w:val="%2."/>
      <w:lvlJc w:val="left"/>
      <w:pPr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1AF0F9E"/>
    <w:multiLevelType w:val="hybridMultilevel"/>
    <w:tmpl w:val="5FDAA3AE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4"/>
    <w:rsid w:val="0003114D"/>
    <w:rsid w:val="00054EB0"/>
    <w:rsid w:val="0007135D"/>
    <w:rsid w:val="0007617A"/>
    <w:rsid w:val="001134C1"/>
    <w:rsid w:val="0014259B"/>
    <w:rsid w:val="0018758F"/>
    <w:rsid w:val="00234580"/>
    <w:rsid w:val="00266383"/>
    <w:rsid w:val="002D651B"/>
    <w:rsid w:val="002E6D24"/>
    <w:rsid w:val="00316E5D"/>
    <w:rsid w:val="00413A8D"/>
    <w:rsid w:val="00452A1F"/>
    <w:rsid w:val="0046168D"/>
    <w:rsid w:val="0047477B"/>
    <w:rsid w:val="004B6409"/>
    <w:rsid w:val="004D2E08"/>
    <w:rsid w:val="00515001"/>
    <w:rsid w:val="005D7EAA"/>
    <w:rsid w:val="006B370F"/>
    <w:rsid w:val="006E4266"/>
    <w:rsid w:val="006F7E3E"/>
    <w:rsid w:val="00714224"/>
    <w:rsid w:val="00751FF5"/>
    <w:rsid w:val="007677B8"/>
    <w:rsid w:val="007B482E"/>
    <w:rsid w:val="008041C4"/>
    <w:rsid w:val="008F2096"/>
    <w:rsid w:val="00985F9C"/>
    <w:rsid w:val="00987ACE"/>
    <w:rsid w:val="00A11846"/>
    <w:rsid w:val="00A97435"/>
    <w:rsid w:val="00AA2C40"/>
    <w:rsid w:val="00B121A5"/>
    <w:rsid w:val="00B525BF"/>
    <w:rsid w:val="00BD3033"/>
    <w:rsid w:val="00BE4036"/>
    <w:rsid w:val="00C41ABB"/>
    <w:rsid w:val="00C42575"/>
    <w:rsid w:val="00CD2564"/>
    <w:rsid w:val="00E21E63"/>
    <w:rsid w:val="00E41D3E"/>
    <w:rsid w:val="00E76382"/>
    <w:rsid w:val="00EB1ADB"/>
    <w:rsid w:val="00EE7782"/>
    <w:rsid w:val="00F10468"/>
    <w:rsid w:val="00F764ED"/>
    <w:rsid w:val="00F8056B"/>
    <w:rsid w:val="00F84835"/>
    <w:rsid w:val="00F968C1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036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036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587A-E43F-4F6A-8C0C-F4C4611A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Anderson, Peter</cp:lastModifiedBy>
  <cp:revision>6</cp:revision>
  <cp:lastPrinted>2017-02-25T19:08:00Z</cp:lastPrinted>
  <dcterms:created xsi:type="dcterms:W3CDTF">2015-02-23T01:49:00Z</dcterms:created>
  <dcterms:modified xsi:type="dcterms:W3CDTF">2017-02-27T18:58:00Z</dcterms:modified>
</cp:coreProperties>
</file>