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C" w:rsidRPr="008A673A" w:rsidRDefault="00377DAC" w:rsidP="00377DAC">
      <w:pPr>
        <w:tabs>
          <w:tab w:val="left" w:pos="9540"/>
        </w:tabs>
        <w:jc w:val="center"/>
        <w:rPr>
          <w:rFonts w:ascii="Arial Narrow" w:hAnsi="Arial Narrow"/>
          <w:b/>
          <w:sz w:val="22"/>
          <w:szCs w:val="22"/>
        </w:rPr>
      </w:pPr>
      <w:r w:rsidRPr="008A673A">
        <w:rPr>
          <w:rFonts w:ascii="Arial Narrow" w:hAnsi="Arial Narrow"/>
          <w:b/>
          <w:sz w:val="22"/>
          <w:szCs w:val="22"/>
        </w:rPr>
        <w:t>Absolutism in Eastern Europe: c. 1600-1740</w:t>
      </w:r>
    </w:p>
    <w:p w:rsidR="00377DAC" w:rsidRPr="008A673A" w:rsidRDefault="00BC229F" w:rsidP="00BC229F">
      <w:pPr>
        <w:jc w:val="center"/>
        <w:rPr>
          <w:rFonts w:ascii="Arial Narrow" w:hAnsi="Arial Narrow"/>
          <w:sz w:val="22"/>
          <w:szCs w:val="22"/>
        </w:rPr>
      </w:pPr>
      <w:r w:rsidRPr="008A673A">
        <w:rPr>
          <w:rFonts w:ascii="Arial Narrow" w:hAnsi="Arial Narrow"/>
          <w:sz w:val="22"/>
          <w:szCs w:val="22"/>
        </w:rPr>
        <w:t>Austria/ HRE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C229F" w:rsidRPr="008A673A" w:rsidTr="00BC229F">
        <w:tc>
          <w:tcPr>
            <w:tcW w:w="4872" w:type="dxa"/>
          </w:tcPr>
          <w:p w:rsidR="00BC229F" w:rsidRPr="008A673A" w:rsidRDefault="00BC229F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Conditions </w:t>
            </w:r>
          </w:p>
        </w:tc>
        <w:tc>
          <w:tcPr>
            <w:tcW w:w="4872" w:type="dxa"/>
          </w:tcPr>
          <w:p w:rsidR="00BC229F" w:rsidRPr="008A673A" w:rsidRDefault="00BC229F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Policies </w:t>
            </w:r>
          </w:p>
        </w:tc>
        <w:tc>
          <w:tcPr>
            <w:tcW w:w="4872" w:type="dxa"/>
          </w:tcPr>
          <w:p w:rsidR="00BC229F" w:rsidRPr="008A673A" w:rsidRDefault="00BC229F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Results </w:t>
            </w:r>
          </w:p>
        </w:tc>
      </w:tr>
      <w:tr w:rsidR="00BC229F" w:rsidRPr="008A673A" w:rsidTr="00BC229F">
        <w:tc>
          <w:tcPr>
            <w:tcW w:w="4872" w:type="dxa"/>
          </w:tcPr>
          <w:p w:rsidR="00BC229F" w:rsidRPr="008A673A" w:rsidRDefault="00BC229F" w:rsidP="00BC229F">
            <w:pPr>
              <w:tabs>
                <w:tab w:val="num" w:pos="1080"/>
              </w:tabs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  <w:u w:val="single"/>
              </w:rPr>
              <w:t>HRE forced monarchs to turn their attention inward and eastward to consolidate their diverse holdings into a strong unified state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C229F" w:rsidRPr="008A673A" w:rsidRDefault="00BC229F" w:rsidP="00BC229F">
            <w:pPr>
              <w:tabs>
                <w:tab w:val="num" w:pos="1080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(weakness)- </w:t>
            </w:r>
            <w:r w:rsidRPr="008A673A">
              <w:rPr>
                <w:rFonts w:ascii="Arial Narrow" w:hAnsi="Arial Narrow"/>
                <w:sz w:val="22"/>
                <w:szCs w:val="22"/>
                <w:u w:val="single"/>
              </w:rPr>
              <w:t>Austria was NOT a national state</w:t>
            </w:r>
          </w:p>
          <w:p w:rsidR="00BC229F" w:rsidRPr="008A673A" w:rsidRDefault="00BC229F" w:rsidP="00BC2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C229F" w:rsidRPr="008A673A" w:rsidRDefault="00BC229F" w:rsidP="00BC229F">
            <w:pPr>
              <w:numPr>
                <w:ilvl w:val="1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Naples, Sardinia, and Milan in Italy</w:t>
            </w:r>
          </w:p>
          <w:p w:rsidR="00BC229F" w:rsidRPr="008A673A" w:rsidRDefault="00BC229F" w:rsidP="00BC229F">
            <w:pPr>
              <w:numPr>
                <w:ilvl w:val="1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Austrian Netherlands (Belgium)</w:t>
            </w:r>
          </w:p>
          <w:p w:rsidR="00BC229F" w:rsidRPr="008A673A" w:rsidRDefault="00BC229F" w:rsidP="00BC229F">
            <w:pPr>
              <w:numPr>
                <w:ilvl w:val="1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Hungary and Transylvania (modern-day Romania)</w:t>
            </w:r>
          </w:p>
          <w:p w:rsidR="00BC229F" w:rsidRDefault="00BC229F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Each had its own laws and political connection to the Emperor </w:t>
            </w:r>
          </w:p>
          <w:p w:rsidR="00E735BF" w:rsidRPr="008A673A" w:rsidRDefault="00E735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2" w:type="dxa"/>
          </w:tcPr>
          <w:p w:rsidR="00BC229F" w:rsidRPr="008A673A" w:rsidRDefault="00BC229F" w:rsidP="00BC229F">
            <w:pPr>
              <w:tabs>
                <w:tab w:val="num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  <w:u w:val="single"/>
              </w:rPr>
              <w:t>Ferdinand II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 (1619-1637) took control of Bohemia during the 30 Years’ War</w:t>
            </w:r>
          </w:p>
          <w:p w:rsidR="00BC229F" w:rsidRPr="008A673A" w:rsidRDefault="00BC229F" w:rsidP="00BC229F">
            <w:pPr>
              <w:tabs>
                <w:tab w:val="num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  <w:u w:val="single"/>
              </w:rPr>
              <w:t>Ferdinand III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 (1637-1657): centralized gov’t in the old hereditary provinces of Austria proper.</w:t>
            </w:r>
          </w:p>
          <w:p w:rsidR="00BC229F" w:rsidRPr="008A673A" w:rsidRDefault="00BC229F" w:rsidP="00BC229F">
            <w:pPr>
              <w:tabs>
                <w:tab w:val="num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Leopold I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 xml:space="preserve"> (1658-1705)</w:t>
            </w:r>
          </w:p>
          <w:p w:rsidR="00BC229F" w:rsidRPr="008A673A" w:rsidRDefault="00BC229F" w:rsidP="00BC22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Severely restricted Protestant worship</w:t>
            </w:r>
          </w:p>
          <w:p w:rsidR="00BC229F" w:rsidRPr="008A673A" w:rsidRDefault="00BC229F" w:rsidP="00BC229F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Siege of Vienna: 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Successfully repelled Turks from gates of Vienna in 1683</w:t>
            </w:r>
            <w:r w:rsidR="00E735BF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(with the help of the Polish:</w:t>
            </w:r>
            <w:r w:rsidR="00E735BF">
              <w:t xml:space="preserve"> </w:t>
            </w:r>
            <w:r w:rsidR="00E735BF">
              <w:t xml:space="preserve">King John III </w:t>
            </w:r>
            <w:proofErr w:type="spellStart"/>
            <w:r w:rsidR="00E735BF">
              <w:t>Sobieski</w:t>
            </w:r>
            <w:proofErr w:type="spellEnd"/>
            <w:r w:rsidR="00E735BF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) </w:t>
            </w:r>
          </w:p>
          <w:p w:rsidR="00BC229F" w:rsidRPr="008A673A" w:rsidRDefault="00BC229F" w:rsidP="00BC229F">
            <w:pPr>
              <w:tabs>
                <w:tab w:val="num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b/>
                <w:sz w:val="22"/>
                <w:szCs w:val="22"/>
              </w:rPr>
              <w:t>Emperor Charles VI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 (1711-1740)</w:t>
            </w:r>
          </w:p>
          <w:p w:rsidR="00BC229F" w:rsidRPr="008A673A" w:rsidRDefault="00BC229F" w:rsidP="00BC22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Issued </w:t>
            </w:r>
            <w:r w:rsidRPr="008A673A">
              <w:rPr>
                <w:rFonts w:ascii="Arial Narrow" w:hAnsi="Arial Narrow"/>
                <w:b/>
                <w:sz w:val="22"/>
                <w:szCs w:val="22"/>
              </w:rPr>
              <w:t>Pragmatic Sanction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 in 1713</w:t>
            </w:r>
          </w:p>
          <w:p w:rsidR="00BC229F" w:rsidRPr="008A673A" w:rsidRDefault="00BC229F" w:rsidP="00BC229F">
            <w:pPr>
              <w:tabs>
                <w:tab w:val="num" w:pos="1800"/>
                <w:tab w:val="num" w:pos="3240"/>
              </w:tabs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Hapsburg possessions were never to be divided and henceforth to be passed intact to a single heir.</w:t>
            </w:r>
          </w:p>
          <w:p w:rsidR="00BC229F" w:rsidRPr="008A673A" w:rsidRDefault="00BC229F" w:rsidP="00BC229F">
            <w:pPr>
              <w:tabs>
                <w:tab w:val="num" w:pos="1800"/>
                <w:tab w:val="num" w:pos="3240"/>
              </w:tabs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His daughter, Maria Theresa, inherited Charles’ empire in 1740 and ruled for 40 years</w:t>
            </w:r>
          </w:p>
        </w:tc>
        <w:tc>
          <w:tcPr>
            <w:tcW w:w="4872" w:type="dxa"/>
          </w:tcPr>
          <w:p w:rsidR="00BC229F" w:rsidRPr="008A673A" w:rsidRDefault="00BC2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C229F" w:rsidRPr="008A673A" w:rsidRDefault="00BC229F" w:rsidP="00DB419C">
            <w:pPr>
              <w:pStyle w:val="ListParagraph"/>
              <w:numPr>
                <w:ilvl w:val="1"/>
                <w:numId w:val="14"/>
              </w:numPr>
              <w:spacing w:after="200"/>
              <w:ind w:right="90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Habsburg lands were so diverse and included people of so many different cultures and language that it was difficult to establish any sort of unity.</w:t>
            </w:r>
          </w:p>
          <w:p w:rsidR="00F90CBE" w:rsidRPr="008A673A" w:rsidRDefault="00F90CBE" w:rsidP="00DB419C">
            <w:pPr>
              <w:pStyle w:val="ListParagraph"/>
              <w:spacing w:after="200"/>
              <w:ind w:left="630" w:right="90"/>
              <w:rPr>
                <w:rFonts w:ascii="Arial Narrow" w:hAnsi="Arial Narrow"/>
                <w:sz w:val="22"/>
                <w:szCs w:val="22"/>
              </w:rPr>
            </w:pPr>
          </w:p>
          <w:p w:rsidR="00F90CBE" w:rsidRPr="008A673A" w:rsidRDefault="00F90CBE" w:rsidP="00DB419C">
            <w:pPr>
              <w:pStyle w:val="ListParagraph"/>
              <w:numPr>
                <w:ilvl w:val="1"/>
                <w:numId w:val="14"/>
              </w:numPr>
              <w:spacing w:after="200"/>
              <w:ind w:right="90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Despite the Pragmatic Solution, less than two months after the death of Charles VI, Frederick II of Prussia invaded the Habsburg province of Silesia in eastern Germany. </w:t>
            </w:r>
          </w:p>
          <w:p w:rsidR="00BC229F" w:rsidRPr="008A673A" w:rsidRDefault="00BC229F" w:rsidP="00BC229F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0CBE" w:rsidRPr="008A673A" w:rsidRDefault="00F90CBE" w:rsidP="008A673A">
      <w:pPr>
        <w:jc w:val="center"/>
        <w:rPr>
          <w:rFonts w:ascii="Arial Narrow" w:hAnsi="Arial Narrow"/>
          <w:sz w:val="22"/>
          <w:szCs w:val="22"/>
        </w:rPr>
      </w:pPr>
      <w:r w:rsidRPr="008A673A">
        <w:rPr>
          <w:rFonts w:ascii="Arial Narrow" w:hAnsi="Arial Narrow"/>
          <w:b/>
          <w:sz w:val="22"/>
          <w:szCs w:val="22"/>
        </w:rPr>
        <w:t>Prussia and the Hohenzollerns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1A11E7" w:rsidRPr="008A673A" w:rsidTr="00A65B91">
        <w:tc>
          <w:tcPr>
            <w:tcW w:w="7308" w:type="dxa"/>
            <w:gridSpan w:val="2"/>
          </w:tcPr>
          <w:p w:rsidR="001A11E7" w:rsidRPr="008A673A" w:rsidRDefault="001A11E7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Conditions</w:t>
            </w:r>
          </w:p>
          <w:p w:rsidR="001A11E7" w:rsidRPr="008A673A" w:rsidRDefault="001A11E7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The Hohenzollern family had ruled the principality of Brandenburg since 1415- looked to add territory in the 16</w:t>
            </w:r>
            <w:r w:rsidRPr="008A673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 and 17</w:t>
            </w:r>
            <w:r w:rsidRPr="008A673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8A673A">
              <w:rPr>
                <w:rFonts w:ascii="Arial Narrow" w:hAnsi="Arial Narrow"/>
                <w:sz w:val="22"/>
                <w:szCs w:val="22"/>
              </w:rPr>
              <w:t xml:space="preserve"> century</w:t>
            </w:r>
          </w:p>
        </w:tc>
        <w:tc>
          <w:tcPr>
            <w:tcW w:w="7308" w:type="dxa"/>
            <w:gridSpan w:val="2"/>
          </w:tcPr>
          <w:p w:rsidR="001A11E7" w:rsidRPr="008A673A" w:rsidRDefault="001A11E7" w:rsidP="001A11E7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>Results</w:t>
            </w:r>
          </w:p>
          <w:p w:rsidR="001A11E7" w:rsidRPr="008A673A" w:rsidRDefault="001A11E7" w:rsidP="001A11E7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 w:cs="Arial"/>
                <w:bCs/>
                <w:color w:val="000000"/>
                <w:sz w:val="22"/>
                <w:szCs w:val="22"/>
                <w:u w:val="single"/>
              </w:rPr>
              <w:t>The “Great Elector” established Prussia as a Great Power and laid the foundation for the future unification of Germany in the 19</w:t>
            </w:r>
            <w:r w:rsidRPr="008A673A">
              <w:rPr>
                <w:rFonts w:ascii="Arial Narrow" w:hAnsi="Arial Narrow" w:cs="Arial"/>
                <w:bCs/>
                <w:color w:val="000000"/>
                <w:sz w:val="22"/>
                <w:szCs w:val="22"/>
                <w:u w:val="single"/>
                <w:vertAlign w:val="superscript"/>
              </w:rPr>
              <w:t>th</w:t>
            </w:r>
            <w:r w:rsidRPr="008A673A">
              <w:rPr>
                <w:rFonts w:ascii="Arial Narrow" w:hAnsi="Arial Narrow" w:cs="Arial"/>
                <w:bCs/>
                <w:color w:val="000000"/>
                <w:sz w:val="22"/>
                <w:szCs w:val="22"/>
                <w:u w:val="single"/>
              </w:rPr>
              <w:t xml:space="preserve"> century</w:t>
            </w:r>
          </w:p>
          <w:p w:rsidR="001A11E7" w:rsidRPr="008A673A" w:rsidRDefault="001A11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1E7" w:rsidRPr="008A673A" w:rsidTr="001A11E7">
        <w:tc>
          <w:tcPr>
            <w:tcW w:w="3654" w:type="dxa"/>
          </w:tcPr>
          <w:p w:rsidR="001A11E7" w:rsidRPr="008A673A" w:rsidRDefault="001A11E7" w:rsidP="001A11E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1" w:colLast="2"/>
            <w:r w:rsidRPr="008A673A">
              <w:rPr>
                <w:rFonts w:ascii="Arial Narrow" w:hAnsi="Arial Narrow"/>
                <w:sz w:val="22"/>
                <w:szCs w:val="22"/>
              </w:rPr>
              <w:t>Frederick William- the Great Elector</w:t>
            </w:r>
          </w:p>
          <w:p w:rsidR="001A11E7" w:rsidRPr="008A673A" w:rsidRDefault="001A11E7" w:rsidP="001A11E7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</w:rPr>
              <w:t xml:space="preserve">Frederick William demanded obedience from the </w:t>
            </w:r>
            <w:r w:rsidRPr="008A673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Junkers</w:t>
            </w:r>
            <w:r w:rsidRPr="008A673A">
              <w:rPr>
                <w:rFonts w:ascii="Arial Narrow" w:hAnsi="Arial Narrow"/>
                <w:sz w:val="22"/>
                <w:szCs w:val="22"/>
              </w:rPr>
              <w:t>—as the German landlords were known—but in exchange allowed them to demand obedience from serfs.</w:t>
            </w:r>
          </w:p>
          <w:p w:rsidR="001A11E7" w:rsidRPr="008A673A" w:rsidRDefault="001A11E7" w:rsidP="001A11E7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  <w:u w:val="single"/>
              </w:rPr>
              <w:t>Most significant: Oversaw Prussian militarism and created the most efficient army in Europe.</w:t>
            </w:r>
          </w:p>
        </w:tc>
        <w:tc>
          <w:tcPr>
            <w:tcW w:w="3654" w:type="dxa"/>
          </w:tcPr>
          <w:p w:rsidR="001A11E7" w:rsidRPr="008A673A" w:rsidRDefault="001A11E7" w:rsidP="001A11E7">
            <w:pPr>
              <w:pStyle w:val="NoSpacing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>Frederick I</w:t>
            </w:r>
          </w:p>
          <w:p w:rsidR="001A11E7" w:rsidRPr="008A673A" w:rsidRDefault="001A11E7" w:rsidP="001A11E7">
            <w:pPr>
              <w:numPr>
                <w:ilvl w:val="0"/>
                <w:numId w:val="19"/>
              </w:numPr>
              <w:tabs>
                <w:tab w:val="num" w:pos="1080"/>
              </w:tabs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Fought in two wars against Louis XIV to preserve the European balance of power</w:t>
            </w:r>
            <w:r w:rsidRPr="008A673A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1A11E7" w:rsidRPr="008A673A" w:rsidRDefault="001A11E7" w:rsidP="001A11E7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 w:cs="Arial"/>
                <w:color w:val="000000"/>
                <w:sz w:val="22"/>
                <w:szCs w:val="22"/>
              </w:rPr>
              <w:t>War of the League of Augsburg (1688-97) and the War of Spanish Succession (1701-1713)</w:t>
            </w:r>
          </w:p>
          <w:p w:rsidR="001A11E7" w:rsidRPr="008A673A" w:rsidRDefault="001A11E7" w:rsidP="001A11E7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sz w:val="22"/>
                <w:szCs w:val="22"/>
                <w:u w:val="single"/>
              </w:rPr>
              <w:t>“King of Prussia”</w:t>
            </w:r>
          </w:p>
          <w:p w:rsidR="001A11E7" w:rsidRPr="008A673A" w:rsidRDefault="001A11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54" w:type="dxa"/>
          </w:tcPr>
          <w:p w:rsidR="001A11E7" w:rsidRPr="008A673A" w:rsidRDefault="001A11E7" w:rsidP="001A11E7">
            <w:pPr>
              <w:tabs>
                <w:tab w:val="num" w:pos="72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Frederick William I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 xml:space="preserve"> (r. 1713-1740) “Soldiers’ King”</w:t>
            </w:r>
          </w:p>
          <w:p w:rsidR="001A11E7" w:rsidRPr="008A673A" w:rsidRDefault="001A11E7" w:rsidP="001A11E7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“Sparta of the North”- 3</w:t>
            </w: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vertAlign w:val="superscript"/>
              </w:rPr>
              <w:t>rd</w:t>
            </w: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largest army </w:t>
            </w:r>
          </w:p>
          <w:p w:rsidR="001A11E7" w:rsidRPr="008A673A" w:rsidRDefault="001A11E7" w:rsidP="001A11E7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>Obsessed with finding tall soldiers for his army (6’2+)</w:t>
            </w:r>
          </w:p>
          <w:p w:rsidR="001A11E7" w:rsidRPr="008A673A" w:rsidRDefault="001A11E7" w:rsidP="001A11E7">
            <w:pPr>
              <w:numPr>
                <w:ilvl w:val="0"/>
                <w:numId w:val="19"/>
              </w:numPr>
              <w:tabs>
                <w:tab w:val="num" w:pos="144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>80% of gov’t revenues went towards the military</w:t>
            </w:r>
          </w:p>
          <w:p w:rsidR="001A11E7" w:rsidRPr="008A673A" w:rsidRDefault="001A11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54" w:type="dxa"/>
          </w:tcPr>
          <w:p w:rsidR="001A11E7" w:rsidRPr="008A673A" w:rsidRDefault="001A11E7" w:rsidP="001A11E7">
            <w:pPr>
              <w:tabs>
                <w:tab w:val="num" w:pos="720"/>
                <w:tab w:val="num" w:pos="108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 xml:space="preserve">Frederick II (“Frederick the Great”) – (r. 1740-1786)  “Enlightened Despots” </w:t>
            </w:r>
          </w:p>
          <w:p w:rsidR="001A11E7" w:rsidRPr="008A673A" w:rsidRDefault="001A11E7" w:rsidP="001A11E7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>Most powerful and famous of the Prussian kings</w:t>
            </w:r>
          </w:p>
        </w:tc>
      </w:tr>
      <w:bookmarkEnd w:id="0"/>
      <w:tr w:rsidR="008A673A" w:rsidRPr="008A673A" w:rsidTr="008A673A">
        <w:tc>
          <w:tcPr>
            <w:tcW w:w="7308" w:type="dxa"/>
            <w:gridSpan w:val="2"/>
          </w:tcPr>
          <w:p w:rsidR="008A673A" w:rsidRPr="008A673A" w:rsidRDefault="008A673A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Ottoman Empire</w:t>
            </w:r>
          </w:p>
        </w:tc>
        <w:tc>
          <w:tcPr>
            <w:tcW w:w="7308" w:type="dxa"/>
            <w:gridSpan w:val="2"/>
          </w:tcPr>
          <w:p w:rsidR="008A673A" w:rsidRPr="008A673A" w:rsidRDefault="008A673A">
            <w:pPr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Poland</w:t>
            </w:r>
          </w:p>
        </w:tc>
      </w:tr>
      <w:tr w:rsidR="008A673A" w:rsidRPr="008A673A" w:rsidTr="008A673A">
        <w:tc>
          <w:tcPr>
            <w:tcW w:w="7308" w:type="dxa"/>
            <w:gridSpan w:val="2"/>
          </w:tcPr>
          <w:p w:rsidR="008A673A" w:rsidRPr="008A673A" w:rsidRDefault="008A673A" w:rsidP="008A673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could not maintain possessions in eastern Europe and the Balkans in the face of Austrian and Russian expansion</w:t>
            </w:r>
            <w:r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- 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>After 1560 the decline in western expansion resulted in the gradual disintegration of the empire</w:t>
            </w:r>
          </w:p>
          <w:p w:rsidR="008A673A" w:rsidRPr="008A673A" w:rsidRDefault="008A673A" w:rsidP="008A673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Suleiman the Magnificent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(r. 1520-1566) was perhaps the most powerful ruler in the world during the 16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  <w:vertAlign w:val="superscript"/>
              </w:rPr>
              <w:t>th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century</w:t>
            </w:r>
          </w:p>
          <w:p w:rsidR="008A673A" w:rsidRPr="008A673A" w:rsidRDefault="008A673A" w:rsidP="008A673A">
            <w:pPr>
              <w:numPr>
                <w:ilvl w:val="0"/>
                <w:numId w:val="12"/>
              </w:numPr>
              <w:tabs>
                <w:tab w:val="num" w:pos="1440"/>
              </w:tabs>
              <w:ind w:left="1440"/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“Janissary corps”: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those Christian slaves who were not selected for the Ottoman bureaucracy served loyally instead in the Turkish army</w:t>
            </w:r>
          </w:p>
          <w:p w:rsidR="008A673A" w:rsidRPr="008A673A" w:rsidRDefault="008A673A" w:rsidP="008A673A">
            <w:pPr>
              <w:numPr>
                <w:ilvl w:val="0"/>
                <w:numId w:val="12"/>
              </w:numPr>
              <w:tabs>
                <w:tab w:val="num" w:pos="1440"/>
              </w:tabs>
              <w:ind w:left="14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 xml:space="preserve">Ottoman Empire was fairly tolerant regarding religion in its conquered 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provinces</w:t>
            </w:r>
          </w:p>
        </w:tc>
        <w:tc>
          <w:tcPr>
            <w:tcW w:w="7308" w:type="dxa"/>
            <w:gridSpan w:val="2"/>
          </w:tcPr>
          <w:p w:rsidR="008A673A" w:rsidRPr="008A673A" w:rsidRDefault="008A673A" w:rsidP="008A673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lastRenderedPageBreak/>
              <w:t xml:space="preserve"> </w:t>
            </w:r>
            <w:proofErr w:type="spellStart"/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liberum</w:t>
            </w:r>
            <w:proofErr w:type="spellEnd"/>
            <w:r w:rsidRPr="008A673A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veto</w:t>
            </w: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 xml:space="preserve"> – voting in Polish parliament had to be unanimous for changes to be made; thus, little could be done to systematically strengthen the kingdom</w:t>
            </w:r>
          </w:p>
          <w:p w:rsidR="008A673A" w:rsidRPr="008A673A" w:rsidRDefault="008A673A" w:rsidP="008A673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 xml:space="preserve">Russia and Prussia encouraged certain members to invoke the </w:t>
            </w:r>
            <w:proofErr w:type="spellStart"/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>liberum</w:t>
            </w:r>
            <w:proofErr w:type="spellEnd"/>
            <w:r w:rsidRPr="008A673A">
              <w:rPr>
                <w:rFonts w:ascii="Arial Narrow" w:hAnsi="Arial Narrow"/>
                <w:color w:val="000000"/>
                <w:sz w:val="22"/>
                <w:szCs w:val="22"/>
              </w:rPr>
              <w:t xml:space="preserve"> veto to weaken Poland.</w:t>
            </w:r>
          </w:p>
          <w:p w:rsidR="008A673A" w:rsidRPr="008A673A" w:rsidRDefault="008A673A" w:rsidP="008A673A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8A673A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By 1800, Poland ceased to exist as a sovereign state; carved up by Russia, Austria and Prussia</w:t>
            </w:r>
          </w:p>
          <w:p w:rsidR="008A673A" w:rsidRPr="008A673A" w:rsidRDefault="008A67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673A" w:rsidRDefault="008A673A" w:rsidP="008A673A">
      <w:pPr>
        <w:rPr>
          <w:rFonts w:ascii="Arial Narrow" w:hAnsi="Arial Narrow"/>
          <w:sz w:val="22"/>
          <w:szCs w:val="22"/>
        </w:rPr>
      </w:pPr>
    </w:p>
    <w:p w:rsidR="008A673A" w:rsidRDefault="008A673A" w:rsidP="008A673A">
      <w:pPr>
        <w:rPr>
          <w:rFonts w:ascii="Arial Narrow" w:hAnsi="Arial Narrow"/>
          <w:sz w:val="22"/>
          <w:szCs w:val="22"/>
        </w:rPr>
      </w:pPr>
    </w:p>
    <w:p w:rsidR="008A673A" w:rsidRPr="008A673A" w:rsidRDefault="008A673A" w:rsidP="008A673A">
      <w:pPr>
        <w:rPr>
          <w:rFonts w:ascii="Arial Narrow" w:hAnsi="Arial Narrow"/>
          <w:sz w:val="22"/>
          <w:szCs w:val="22"/>
          <w:highlight w:val="cyan"/>
        </w:rPr>
      </w:pPr>
      <w:r w:rsidRPr="008A673A">
        <w:rPr>
          <w:rFonts w:ascii="Arial Narrow" w:hAnsi="Arial Narrow"/>
          <w:sz w:val="22"/>
          <w:szCs w:val="22"/>
          <w:highlight w:val="cyan"/>
        </w:rPr>
        <w:t xml:space="preserve">Comparison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A673A" w:rsidRPr="008A673A" w:rsidTr="001D73F5">
        <w:tc>
          <w:tcPr>
            <w:tcW w:w="4872" w:type="dxa"/>
          </w:tcPr>
          <w:p w:rsidR="008A673A" w:rsidRPr="008A673A" w:rsidRDefault="008A673A" w:rsidP="001D73F5">
            <w:pPr>
              <w:rPr>
                <w:rFonts w:ascii="Arial Narrow" w:hAnsi="Arial Narrow"/>
                <w:sz w:val="22"/>
                <w:szCs w:val="22"/>
                <w:highlight w:val="cyan"/>
              </w:rPr>
            </w:pPr>
            <w:r w:rsidRPr="008A673A">
              <w:rPr>
                <w:rFonts w:ascii="Arial Narrow" w:hAnsi="Arial Narrow"/>
                <w:sz w:val="22"/>
                <w:szCs w:val="22"/>
                <w:highlight w:val="cyan"/>
              </w:rPr>
              <w:t xml:space="preserve">West </w:t>
            </w:r>
          </w:p>
        </w:tc>
        <w:tc>
          <w:tcPr>
            <w:tcW w:w="4872" w:type="dxa"/>
          </w:tcPr>
          <w:p w:rsidR="008A673A" w:rsidRPr="008A673A" w:rsidRDefault="008A673A" w:rsidP="001D73F5">
            <w:pPr>
              <w:ind w:left="360"/>
              <w:rPr>
                <w:rFonts w:ascii="Arial Narrow" w:hAnsi="Arial Narrow"/>
                <w:sz w:val="22"/>
                <w:szCs w:val="22"/>
                <w:highlight w:val="cyan"/>
              </w:rPr>
            </w:pPr>
            <w:r w:rsidRPr="008A673A">
              <w:rPr>
                <w:rFonts w:ascii="Arial Narrow" w:hAnsi="Arial Narrow"/>
                <w:sz w:val="22"/>
                <w:szCs w:val="22"/>
                <w:highlight w:val="cyan"/>
              </w:rPr>
              <w:t xml:space="preserve">Similar </w:t>
            </w:r>
          </w:p>
        </w:tc>
        <w:tc>
          <w:tcPr>
            <w:tcW w:w="4872" w:type="dxa"/>
          </w:tcPr>
          <w:p w:rsidR="008A673A" w:rsidRPr="008A673A" w:rsidRDefault="008A673A" w:rsidP="001D73F5">
            <w:pPr>
              <w:rPr>
                <w:rFonts w:ascii="Arial Narrow" w:hAnsi="Arial Narrow"/>
                <w:sz w:val="22"/>
                <w:szCs w:val="22"/>
                <w:highlight w:val="cyan"/>
              </w:rPr>
            </w:pPr>
            <w:r w:rsidRPr="008A673A">
              <w:rPr>
                <w:rFonts w:ascii="Arial Narrow" w:hAnsi="Arial Narrow"/>
                <w:sz w:val="22"/>
                <w:szCs w:val="22"/>
                <w:highlight w:val="cyan"/>
              </w:rPr>
              <w:t xml:space="preserve">East </w:t>
            </w:r>
          </w:p>
        </w:tc>
      </w:tr>
      <w:tr w:rsidR="008A673A" w:rsidRPr="008A673A" w:rsidTr="001D73F5">
        <w:tc>
          <w:tcPr>
            <w:tcW w:w="4872" w:type="dxa"/>
          </w:tcPr>
          <w:p w:rsidR="008A673A" w:rsidRPr="008A673A" w:rsidRDefault="008A673A" w:rsidP="001D73F5">
            <w:pPr>
              <w:pStyle w:val="ListParagraph"/>
              <w:numPr>
                <w:ilvl w:val="0"/>
                <w:numId w:val="7"/>
              </w:numPr>
              <w:tabs>
                <w:tab w:val="num" w:pos="1080"/>
              </w:tabs>
              <w:rPr>
                <w:rFonts w:ascii="Arial Narrow" w:hAnsi="Arial Narrow"/>
                <w:sz w:val="36"/>
                <w:szCs w:val="36"/>
                <w:u w:val="single"/>
              </w:rPr>
            </w:pPr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>The nobility was effectively brought under control</w:t>
            </w:r>
          </w:p>
          <w:p w:rsidR="008A673A" w:rsidRPr="008A673A" w:rsidRDefault="008A673A" w:rsidP="001D73F5">
            <w:pPr>
              <w:pStyle w:val="BodyText"/>
              <w:tabs>
                <w:tab w:val="num" w:pos="1080"/>
              </w:tabs>
              <w:spacing w:after="0"/>
              <w:jc w:val="both"/>
              <w:rPr>
                <w:rFonts w:ascii="Arial Narrow" w:hAnsi="Arial Narrow"/>
                <w:sz w:val="36"/>
                <w:szCs w:val="36"/>
              </w:rPr>
            </w:pPr>
          </w:p>
          <w:p w:rsidR="008A673A" w:rsidRPr="008A673A" w:rsidRDefault="008A673A" w:rsidP="001D73F5">
            <w:pPr>
              <w:pStyle w:val="BodyText"/>
              <w:numPr>
                <w:ilvl w:val="0"/>
                <w:numId w:val="7"/>
              </w:numPr>
              <w:tabs>
                <w:tab w:val="num" w:pos="1080"/>
              </w:tabs>
              <w:spacing w:after="0"/>
              <w:jc w:val="both"/>
              <w:rPr>
                <w:rFonts w:ascii="Arial Narrow" w:hAnsi="Arial Narrow"/>
                <w:sz w:val="36"/>
                <w:szCs w:val="36"/>
              </w:rPr>
            </w:pPr>
            <w:proofErr w:type="gramStart"/>
            <w:r w:rsidRPr="008A673A">
              <w:rPr>
                <w:rFonts w:ascii="Arial Narrow" w:hAnsi="Arial Narrow"/>
                <w:sz w:val="36"/>
                <w:szCs w:val="36"/>
              </w:rPr>
              <w:t>the</w:t>
            </w:r>
            <w:proofErr w:type="gramEnd"/>
            <w:r w:rsidRPr="008A673A">
              <w:rPr>
                <w:rFonts w:ascii="Arial Narrow" w:hAnsi="Arial Narrow"/>
                <w:sz w:val="36"/>
                <w:szCs w:val="36"/>
              </w:rPr>
              <w:t xml:space="preserve"> middle-class was relatively strong, and peasants were generally free from serfdom.</w:t>
            </w:r>
          </w:p>
          <w:p w:rsidR="008A673A" w:rsidRPr="008A673A" w:rsidRDefault="008A673A" w:rsidP="001D73F5">
            <w:pPr>
              <w:pStyle w:val="BodyText"/>
              <w:spacing w:after="0"/>
              <w:rPr>
                <w:rFonts w:ascii="Arial Narrow" w:hAnsi="Arial Narrow"/>
                <w:sz w:val="36"/>
                <w:szCs w:val="36"/>
              </w:rPr>
            </w:pPr>
          </w:p>
          <w:p w:rsidR="008A673A" w:rsidRPr="008A673A" w:rsidRDefault="008A673A" w:rsidP="001D73F5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</w:rPr>
              <w:t>Louis XIV built French absolutism upon the foundations of a well-developed medieval monarchy and a strong royal bureaucracy.</w:t>
            </w:r>
          </w:p>
          <w:p w:rsidR="008A673A" w:rsidRPr="008A673A" w:rsidRDefault="008A673A" w:rsidP="001D73F5">
            <w:pPr>
              <w:pStyle w:val="BodyText"/>
              <w:spacing w:after="0"/>
              <w:rPr>
                <w:rFonts w:ascii="Arial Narrow" w:hAnsi="Arial Narrow"/>
                <w:sz w:val="36"/>
                <w:szCs w:val="36"/>
              </w:rPr>
            </w:pPr>
          </w:p>
          <w:p w:rsidR="008A673A" w:rsidRPr="008A673A" w:rsidRDefault="008A673A" w:rsidP="001D73F5">
            <w:pPr>
              <w:pStyle w:val="BodyText"/>
              <w:numPr>
                <w:ilvl w:val="0"/>
                <w:numId w:val="7"/>
              </w:numPr>
              <w:tabs>
                <w:tab w:val="num" w:pos="1440"/>
              </w:tabs>
              <w:spacing w:after="0"/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</w:rPr>
              <w:t xml:space="preserve">Exploration- Economic growth- increased tax based and slight move away from </w:t>
            </w:r>
            <w:proofErr w:type="spellStart"/>
            <w:r w:rsidRPr="008A673A">
              <w:rPr>
                <w:rFonts w:ascii="Arial Narrow" w:hAnsi="Arial Narrow"/>
                <w:sz w:val="36"/>
                <w:szCs w:val="36"/>
              </w:rPr>
              <w:t>a</w:t>
            </w:r>
            <w:proofErr w:type="spellEnd"/>
            <w:r w:rsidRPr="008A673A">
              <w:rPr>
                <w:rFonts w:ascii="Arial Narrow" w:hAnsi="Arial Narrow"/>
                <w:sz w:val="36"/>
                <w:szCs w:val="36"/>
              </w:rPr>
              <w:t xml:space="preserve"> agricultural economy (Mercantilism) </w:t>
            </w:r>
          </w:p>
          <w:p w:rsidR="008A673A" w:rsidRPr="008A673A" w:rsidRDefault="008A673A" w:rsidP="001D73F5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72" w:type="dxa"/>
          </w:tcPr>
          <w:p w:rsidR="008A673A" w:rsidRPr="008A673A" w:rsidRDefault="008A673A" w:rsidP="001D73F5">
            <w:pPr>
              <w:pStyle w:val="ListParagraph"/>
              <w:numPr>
                <w:ilvl w:val="0"/>
                <w:numId w:val="7"/>
              </w:numPr>
              <w:tabs>
                <w:tab w:val="num" w:pos="1080"/>
              </w:tabs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</w:rPr>
              <w:t>Maintained large standing armies</w:t>
            </w:r>
          </w:p>
          <w:p w:rsidR="008A673A" w:rsidRPr="008A673A" w:rsidRDefault="008A673A" w:rsidP="001D73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</w:rPr>
              <w:t>Employed a secret police to weaken political opponents</w:t>
            </w:r>
          </w:p>
          <w:p w:rsidR="008A673A" w:rsidRPr="008A673A" w:rsidRDefault="008A673A" w:rsidP="001D73F5">
            <w:pPr>
              <w:pStyle w:val="ListParagraph"/>
              <w:numPr>
                <w:ilvl w:val="0"/>
                <w:numId w:val="7"/>
              </w:numPr>
              <w:tabs>
                <w:tab w:val="num" w:pos="1080"/>
              </w:tabs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</w:rPr>
              <w:t xml:space="preserve">Control of religion </w:t>
            </w:r>
          </w:p>
          <w:p w:rsidR="008A673A" w:rsidRPr="008A673A" w:rsidRDefault="008A673A" w:rsidP="001D73F5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872" w:type="dxa"/>
          </w:tcPr>
          <w:p w:rsidR="008A673A" w:rsidRPr="008A673A" w:rsidRDefault="008A673A" w:rsidP="001D73F5">
            <w:pPr>
              <w:pStyle w:val="BodyText"/>
              <w:numPr>
                <w:ilvl w:val="0"/>
                <w:numId w:val="6"/>
              </w:numPr>
              <w:tabs>
                <w:tab w:val="num" w:pos="1080"/>
              </w:tabs>
              <w:spacing w:after="0"/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 xml:space="preserve">Eastern absolutism was based on </w:t>
            </w:r>
            <w:proofErr w:type="gramStart"/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>a powerful</w:t>
            </w:r>
            <w:proofErr w:type="gramEnd"/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 xml:space="preserve"> nobility, weak middle class, and an oppressed peasantry composed of serfs</w:t>
            </w:r>
            <w:r w:rsidRPr="008A673A">
              <w:rPr>
                <w:rFonts w:ascii="Arial Narrow" w:hAnsi="Arial Narrow"/>
                <w:sz w:val="36"/>
                <w:szCs w:val="36"/>
              </w:rPr>
              <w:t>.</w:t>
            </w:r>
          </w:p>
          <w:p w:rsidR="008A673A" w:rsidRPr="008A673A" w:rsidRDefault="008A673A" w:rsidP="001D73F5">
            <w:pPr>
              <w:pStyle w:val="BodyText"/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>Threat of war with European and Asian invaders were important motivations for eastern European monarchs’ drive to consolidate power</w:t>
            </w:r>
            <w:r w:rsidRPr="008A673A">
              <w:rPr>
                <w:rFonts w:ascii="Arial Narrow" w:hAnsi="Arial Narrow"/>
                <w:sz w:val="36"/>
                <w:szCs w:val="36"/>
              </w:rPr>
              <w:t>.</w:t>
            </w:r>
          </w:p>
          <w:p w:rsidR="008A673A" w:rsidRPr="008A673A" w:rsidRDefault="008A673A" w:rsidP="001D73F5">
            <w:pPr>
              <w:pStyle w:val="BodyText"/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36"/>
                <w:szCs w:val="36"/>
              </w:rPr>
            </w:pPr>
            <w:proofErr w:type="gramStart"/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>in</w:t>
            </w:r>
            <w:proofErr w:type="gramEnd"/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 xml:space="preserve"> reduced political power of the nobility</w:t>
            </w:r>
            <w:r w:rsidRPr="008A673A">
              <w:rPr>
                <w:rFonts w:ascii="Arial Narrow" w:hAnsi="Arial Narrow"/>
                <w:sz w:val="36"/>
                <w:szCs w:val="36"/>
              </w:rPr>
              <w:t xml:space="preserve">. </w:t>
            </w:r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 xml:space="preserve">However, nobles gained much greater power </w:t>
            </w:r>
            <w:proofErr w:type="gramStart"/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>over  the</w:t>
            </w:r>
            <w:proofErr w:type="gramEnd"/>
            <w:r w:rsidRPr="008A673A">
              <w:rPr>
                <w:rFonts w:ascii="Arial Narrow" w:hAnsi="Arial Narrow"/>
                <w:sz w:val="36"/>
                <w:szCs w:val="36"/>
                <w:u w:val="single"/>
              </w:rPr>
              <w:t xml:space="preserve"> peasantry</w:t>
            </w:r>
            <w:r w:rsidRPr="008A673A">
              <w:rPr>
                <w:rFonts w:ascii="Arial Narrow" w:hAnsi="Arial Narrow"/>
                <w:sz w:val="36"/>
                <w:szCs w:val="36"/>
              </w:rPr>
              <w:t>.</w:t>
            </w:r>
          </w:p>
          <w:p w:rsidR="008A673A" w:rsidRPr="008A673A" w:rsidRDefault="008A673A" w:rsidP="001D73F5">
            <w:pPr>
              <w:pStyle w:val="BodyText"/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8A673A">
              <w:rPr>
                <w:rFonts w:ascii="Arial Narrow" w:hAnsi="Arial Narrow"/>
                <w:color w:val="000000"/>
                <w:sz w:val="36"/>
                <w:szCs w:val="36"/>
              </w:rPr>
              <w:t>Serfdom</w:t>
            </w:r>
          </w:p>
          <w:p w:rsidR="008A673A" w:rsidRPr="008A673A" w:rsidRDefault="008A673A" w:rsidP="001D73F5">
            <w:pPr>
              <w:ind w:left="336"/>
              <w:rPr>
                <w:rFonts w:ascii="Arial Narrow" w:hAnsi="Arial Narrow"/>
                <w:sz w:val="36"/>
                <w:szCs w:val="36"/>
              </w:rPr>
            </w:pPr>
          </w:p>
          <w:p w:rsidR="008A673A" w:rsidRPr="008A673A" w:rsidRDefault="008A673A" w:rsidP="001D73F5">
            <w:pPr>
              <w:ind w:left="336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FF6FDD" w:rsidRPr="008A673A" w:rsidRDefault="00FF6FDD">
      <w:pPr>
        <w:rPr>
          <w:rFonts w:ascii="Arial Narrow" w:hAnsi="Arial Narrow"/>
          <w:sz w:val="22"/>
          <w:szCs w:val="22"/>
        </w:rPr>
      </w:pPr>
    </w:p>
    <w:sectPr w:rsidR="00FF6FDD" w:rsidRPr="008A673A" w:rsidSect="00377D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81"/>
    <w:multiLevelType w:val="hybridMultilevel"/>
    <w:tmpl w:val="252C5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102A"/>
    <w:multiLevelType w:val="hybridMultilevel"/>
    <w:tmpl w:val="76B4498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6A1578E"/>
    <w:multiLevelType w:val="hybridMultilevel"/>
    <w:tmpl w:val="665A0F9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9A88F0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3" w:tplc="06FEB54C">
      <w:start w:val="1"/>
      <w:numFmt w:val="lowerLetter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752654C"/>
    <w:multiLevelType w:val="singleLevel"/>
    <w:tmpl w:val="A364BF2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Verdana" w:eastAsia="Times New Roman" w:hAnsi="Verdana" w:cs="Times New Roman"/>
      </w:rPr>
    </w:lvl>
  </w:abstractNum>
  <w:abstractNum w:abstractNumId="4">
    <w:nsid w:val="17B81125"/>
    <w:multiLevelType w:val="hybridMultilevel"/>
    <w:tmpl w:val="DD28E496"/>
    <w:lvl w:ilvl="0" w:tplc="F35A8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2FD0"/>
    <w:multiLevelType w:val="hybridMultilevel"/>
    <w:tmpl w:val="CA1051C8"/>
    <w:lvl w:ilvl="0" w:tplc="A554F0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5582E76">
      <w:start w:val="1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F47866">
      <w:start w:val="1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hint="default"/>
        <w:b w:val="0"/>
      </w:rPr>
    </w:lvl>
    <w:lvl w:ilvl="4" w:tplc="0409000B">
      <w:start w:val="1"/>
      <w:numFmt w:val="bullet"/>
      <w:lvlText w:val="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C1058"/>
    <w:multiLevelType w:val="hybridMultilevel"/>
    <w:tmpl w:val="57385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13EB3"/>
    <w:multiLevelType w:val="singleLevel"/>
    <w:tmpl w:val="F80A1A9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sz w:val="22"/>
        <w:szCs w:val="22"/>
      </w:rPr>
    </w:lvl>
  </w:abstractNum>
  <w:abstractNum w:abstractNumId="8">
    <w:nsid w:val="28807B24"/>
    <w:multiLevelType w:val="singleLevel"/>
    <w:tmpl w:val="C7BA9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2A746470"/>
    <w:multiLevelType w:val="hybridMultilevel"/>
    <w:tmpl w:val="AE5A6538"/>
    <w:lvl w:ilvl="0" w:tplc="539CF0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2CAAC24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u w:val="none"/>
      </w:rPr>
    </w:lvl>
    <w:lvl w:ilvl="3" w:tplc="9A88F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54D08"/>
    <w:multiLevelType w:val="hybridMultilevel"/>
    <w:tmpl w:val="6568AFFC"/>
    <w:lvl w:ilvl="0" w:tplc="D670FD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2CB566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BA025D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D266279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4078E"/>
    <w:multiLevelType w:val="hybridMultilevel"/>
    <w:tmpl w:val="0F22E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3627"/>
    <w:multiLevelType w:val="hybridMultilevel"/>
    <w:tmpl w:val="2946B47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C9ACAE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BFB4192"/>
    <w:multiLevelType w:val="hybridMultilevel"/>
    <w:tmpl w:val="7B0C03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5B3CEE"/>
    <w:multiLevelType w:val="singleLevel"/>
    <w:tmpl w:val="5074CFE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41964CC6"/>
    <w:multiLevelType w:val="hybridMultilevel"/>
    <w:tmpl w:val="023C13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2864CFA"/>
    <w:multiLevelType w:val="hybridMultilevel"/>
    <w:tmpl w:val="3B06DABA"/>
    <w:lvl w:ilvl="0" w:tplc="F35A8A8A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43334613"/>
    <w:multiLevelType w:val="hybridMultilevel"/>
    <w:tmpl w:val="F5485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01A25"/>
    <w:multiLevelType w:val="hybridMultilevel"/>
    <w:tmpl w:val="ED7E7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05125"/>
    <w:multiLevelType w:val="hybridMultilevel"/>
    <w:tmpl w:val="884A20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410018F"/>
    <w:multiLevelType w:val="hybridMultilevel"/>
    <w:tmpl w:val="03902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A1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04719E"/>
    <w:multiLevelType w:val="hybridMultilevel"/>
    <w:tmpl w:val="D0F4C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22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4"/>
  </w:num>
  <w:num w:numId="14">
    <w:abstractNumId w:val="1"/>
  </w:num>
  <w:num w:numId="15">
    <w:abstractNumId w:val="0"/>
  </w:num>
  <w:num w:numId="16">
    <w:abstractNumId w:val="7"/>
  </w:num>
  <w:num w:numId="17">
    <w:abstractNumId w:val="20"/>
  </w:num>
  <w:num w:numId="18">
    <w:abstractNumId w:val="5"/>
  </w:num>
  <w:num w:numId="19">
    <w:abstractNumId w:val="11"/>
  </w:num>
  <w:num w:numId="20">
    <w:abstractNumId w:val="15"/>
  </w:num>
  <w:num w:numId="21">
    <w:abstractNumId w:val="17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C"/>
    <w:rsid w:val="0000078C"/>
    <w:rsid w:val="00164B72"/>
    <w:rsid w:val="001A11E7"/>
    <w:rsid w:val="00317C31"/>
    <w:rsid w:val="00377DAC"/>
    <w:rsid w:val="00592FA5"/>
    <w:rsid w:val="00607B95"/>
    <w:rsid w:val="008A673A"/>
    <w:rsid w:val="00BA6706"/>
    <w:rsid w:val="00BC229F"/>
    <w:rsid w:val="00DB419C"/>
    <w:rsid w:val="00E735BF"/>
    <w:rsid w:val="00F90CBE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77D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7D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29F"/>
    <w:pPr>
      <w:ind w:left="720"/>
      <w:contextualSpacing/>
    </w:pPr>
  </w:style>
  <w:style w:type="paragraph" w:styleId="NoSpacing">
    <w:name w:val="No Spacing"/>
    <w:uiPriority w:val="1"/>
    <w:qFormat/>
    <w:rsid w:val="00F9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77D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7D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29F"/>
    <w:pPr>
      <w:ind w:left="720"/>
      <w:contextualSpacing/>
    </w:pPr>
  </w:style>
  <w:style w:type="paragraph" w:styleId="NoSpacing">
    <w:name w:val="No Spacing"/>
    <w:uiPriority w:val="1"/>
    <w:qFormat/>
    <w:rsid w:val="00F9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4D8F-4EE4-42A2-94AB-AD74E569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3</cp:revision>
  <cp:lastPrinted>2012-10-25T13:17:00Z</cp:lastPrinted>
  <dcterms:created xsi:type="dcterms:W3CDTF">2014-10-27T02:52:00Z</dcterms:created>
  <dcterms:modified xsi:type="dcterms:W3CDTF">2014-10-27T15:51:00Z</dcterms:modified>
</cp:coreProperties>
</file>