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23"/>
        <w:gridCol w:w="2923"/>
        <w:gridCol w:w="2923"/>
        <w:gridCol w:w="2923"/>
        <w:gridCol w:w="2924"/>
      </w:tblGrid>
      <w:tr w:rsidR="00AF0936" w:rsidTr="00860488">
        <w:tc>
          <w:tcPr>
            <w:tcW w:w="14616" w:type="dxa"/>
            <w:gridSpan w:val="5"/>
          </w:tcPr>
          <w:p w:rsidR="00AF0936" w:rsidRDefault="00AF0936" w:rsidP="00AF0936">
            <w:pPr>
              <w:pStyle w:val="NoSpacing"/>
            </w:pPr>
            <w:r>
              <w:t>Name_____________</w:t>
            </w:r>
            <w:r>
              <w:tab/>
            </w:r>
            <w:r>
              <w:tab/>
            </w:r>
            <w:r>
              <w:tab/>
            </w:r>
            <w:r>
              <w:tab/>
            </w:r>
            <w:r>
              <w:tab/>
            </w:r>
            <w:r>
              <w:tab/>
              <w:t xml:space="preserve">Reading </w:t>
            </w:r>
            <w:proofErr w:type="spellStart"/>
            <w:r>
              <w:t>Kagan</w:t>
            </w:r>
            <w:proofErr w:type="spellEnd"/>
            <w:r>
              <w:t xml:space="preserve"> (452-462  and467-473)and  or something else complete the graphic organizers</w:t>
            </w:r>
          </w:p>
          <w:p w:rsidR="00AF0936" w:rsidRPr="00AF0936" w:rsidRDefault="00AF0936" w:rsidP="00AF0936">
            <w:pPr>
              <w:pStyle w:val="NoSpacing"/>
              <w:rPr>
                <w:sz w:val="24"/>
                <w:szCs w:val="24"/>
              </w:rPr>
            </w:pPr>
            <w:r>
              <w:t>Toward a New Haven: A Revolution in Astronomy</w:t>
            </w:r>
            <w:r w:rsidRPr="00BB29A3">
              <w:t>-</w:t>
            </w:r>
            <w:r w:rsidRPr="000A39DF">
              <w:rPr>
                <w:sz w:val="24"/>
                <w:szCs w:val="24"/>
              </w:rPr>
              <w:t xml:space="preserve"> </w:t>
            </w:r>
            <w:r w:rsidRPr="00F02E7C">
              <w:rPr>
                <w:sz w:val="24"/>
                <w:szCs w:val="24"/>
              </w:rPr>
              <w:t xml:space="preserve">- the greatest achievements in the Scientific Revolution were in Astronomy, Mechanics and medicine and were dominated by the Greeks. Ptolemy was the greatest astronomer and built his ideas off of Aristotle. He created the Ptolemaic or geocentric conception which shows the earth in the middle of the universe.  The spheres surrounded the earth and made a crystal line circular orbit around earth.  Aristotle believes that circular movement is the most </w:t>
            </w:r>
            <w:r>
              <w:rPr>
                <w:sz w:val="24"/>
                <w:szCs w:val="24"/>
              </w:rPr>
              <w:t>“</w:t>
            </w:r>
            <w:r w:rsidRPr="00F02E7C">
              <w:rPr>
                <w:sz w:val="24"/>
                <w:szCs w:val="24"/>
              </w:rPr>
              <w:t>perfect</w:t>
            </w:r>
            <w:r>
              <w:rPr>
                <w:sz w:val="24"/>
                <w:szCs w:val="24"/>
              </w:rPr>
              <w:t>”</w:t>
            </w:r>
            <w:r w:rsidRPr="00F02E7C">
              <w:rPr>
                <w:sz w:val="24"/>
                <w:szCs w:val="24"/>
              </w:rPr>
              <w:t xml:space="preserve"> kind of mot</w:t>
            </w:r>
            <w:r>
              <w:rPr>
                <w:sz w:val="24"/>
                <w:szCs w:val="24"/>
              </w:rPr>
              <w:t>ion, f</w:t>
            </w:r>
            <w:r w:rsidRPr="00F02E7C">
              <w:rPr>
                <w:sz w:val="24"/>
                <w:szCs w:val="24"/>
              </w:rPr>
              <w:t>or “perfect” heavenly bodies.  Working outward from the earth</w:t>
            </w:r>
            <w:r>
              <w:rPr>
                <w:sz w:val="24"/>
                <w:szCs w:val="24"/>
              </w:rPr>
              <w:t xml:space="preserve"> was 8 spheres- moon, mercury, Venus, the sun, mars, Jupiter, Saturn, and the fixed stars.   Beyond the 10th sphere was heaven and God.  This was the Christianized universe.   This </w:t>
            </w:r>
            <w:proofErr w:type="gramStart"/>
            <w:r>
              <w:rPr>
                <w:sz w:val="24"/>
                <w:szCs w:val="24"/>
              </w:rPr>
              <w:t>example  did</w:t>
            </w:r>
            <w:proofErr w:type="gramEnd"/>
            <w:r>
              <w:rPr>
                <w:sz w:val="24"/>
                <w:szCs w:val="24"/>
              </w:rPr>
              <w:t xml:space="preserve"> not set well with professional astronomers and they tried to develop a new system of devices.  They purposed concentric spheres with in spheres.  </w:t>
            </w:r>
          </w:p>
        </w:tc>
      </w:tr>
      <w:tr w:rsidR="00AF0936" w:rsidTr="00AF0936">
        <w:tc>
          <w:tcPr>
            <w:tcW w:w="2923" w:type="dxa"/>
          </w:tcPr>
          <w:p w:rsidR="00AF0936" w:rsidRDefault="00AF0936">
            <w:r>
              <w:t xml:space="preserve">Copernicus </w:t>
            </w:r>
          </w:p>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tc>
        <w:tc>
          <w:tcPr>
            <w:tcW w:w="2923" w:type="dxa"/>
          </w:tcPr>
          <w:p w:rsidR="00AF0936" w:rsidRDefault="00AF0936">
            <w:proofErr w:type="spellStart"/>
            <w:r>
              <w:t>Brache</w:t>
            </w:r>
            <w:proofErr w:type="spellEnd"/>
          </w:p>
        </w:tc>
        <w:tc>
          <w:tcPr>
            <w:tcW w:w="2923" w:type="dxa"/>
          </w:tcPr>
          <w:p w:rsidR="00AF0936" w:rsidRDefault="00AF0936">
            <w:proofErr w:type="spellStart"/>
            <w:r>
              <w:t>Kepler</w:t>
            </w:r>
            <w:bookmarkStart w:id="0" w:name="_GoBack"/>
            <w:bookmarkEnd w:id="0"/>
            <w:proofErr w:type="spellEnd"/>
          </w:p>
        </w:tc>
        <w:tc>
          <w:tcPr>
            <w:tcW w:w="2923" w:type="dxa"/>
          </w:tcPr>
          <w:p w:rsidR="00AF0936" w:rsidRDefault="00AF0936">
            <w:proofErr w:type="spellStart"/>
            <w:r>
              <w:t>Gailileo</w:t>
            </w:r>
            <w:proofErr w:type="spellEnd"/>
          </w:p>
        </w:tc>
        <w:tc>
          <w:tcPr>
            <w:tcW w:w="2924" w:type="dxa"/>
          </w:tcPr>
          <w:p w:rsidR="00AF0936" w:rsidRDefault="00AF0936">
            <w:proofErr w:type="spellStart"/>
            <w:r>
              <w:t>Netwon</w:t>
            </w:r>
            <w:proofErr w:type="spellEnd"/>
          </w:p>
        </w:tc>
      </w:tr>
      <w:tr w:rsidR="00AF0936" w:rsidTr="00AF0936">
        <w:tc>
          <w:tcPr>
            <w:tcW w:w="2923" w:type="dxa"/>
          </w:tcPr>
          <w:p w:rsidR="00AF0936" w:rsidRDefault="00AF0936">
            <w:r>
              <w:t>Famous Works/Ideas-</w:t>
            </w:r>
          </w:p>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tc>
        <w:tc>
          <w:tcPr>
            <w:tcW w:w="2923" w:type="dxa"/>
          </w:tcPr>
          <w:p w:rsidR="00AF0936" w:rsidRDefault="00AF0936" w:rsidP="003C7499">
            <w:r>
              <w:t>Famous Works/Ideas-</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3" w:type="dxa"/>
          </w:tcPr>
          <w:p w:rsidR="00AF0936" w:rsidRDefault="00AF0936" w:rsidP="003C7499">
            <w:r>
              <w:t>Famous Works/Ideas-</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3" w:type="dxa"/>
          </w:tcPr>
          <w:p w:rsidR="00AF0936" w:rsidRDefault="00AF0936" w:rsidP="003C7499">
            <w:r>
              <w:t>Famous Works/Ideas-</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4" w:type="dxa"/>
          </w:tcPr>
          <w:p w:rsidR="00AF0936" w:rsidRDefault="00AF0936" w:rsidP="003C7499">
            <w:r>
              <w:t>Famous Works/Ideas-</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r>
      <w:tr w:rsidR="00AF0936" w:rsidTr="00AF0936">
        <w:tc>
          <w:tcPr>
            <w:tcW w:w="2923" w:type="dxa"/>
          </w:tcPr>
          <w:p w:rsidR="00AF0936" w:rsidRDefault="00AF0936">
            <w:r>
              <w:t>Impact</w:t>
            </w:r>
          </w:p>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p w:rsidR="00AF0936" w:rsidRDefault="00AF0936"/>
        </w:tc>
        <w:tc>
          <w:tcPr>
            <w:tcW w:w="2923" w:type="dxa"/>
          </w:tcPr>
          <w:p w:rsidR="00AF0936" w:rsidRDefault="00AF0936" w:rsidP="003C7499">
            <w:r>
              <w:t>Impact</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3" w:type="dxa"/>
          </w:tcPr>
          <w:p w:rsidR="00AF0936" w:rsidRDefault="00AF0936" w:rsidP="003C7499">
            <w:r>
              <w:t>Impact</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3" w:type="dxa"/>
          </w:tcPr>
          <w:p w:rsidR="00AF0936" w:rsidRDefault="00AF0936" w:rsidP="003C7499">
            <w:r>
              <w:t>Impact</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c>
          <w:tcPr>
            <w:tcW w:w="2924" w:type="dxa"/>
          </w:tcPr>
          <w:p w:rsidR="00AF0936" w:rsidRDefault="00AF0936" w:rsidP="003C7499">
            <w:r>
              <w:t>Impact</w:t>
            </w:r>
          </w:p>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p w:rsidR="00AF0936" w:rsidRDefault="00AF0936" w:rsidP="003C7499"/>
        </w:tc>
      </w:tr>
    </w:tbl>
    <w:p w:rsidR="00D47928" w:rsidRDefault="00D47928"/>
    <w:sectPr w:rsidR="00D47928" w:rsidSect="00AF09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36"/>
    <w:rsid w:val="007843A6"/>
    <w:rsid w:val="00AF0936"/>
    <w:rsid w:val="00D4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0936"/>
    <w:pPr>
      <w:spacing w:after="0" w:line="240" w:lineRule="auto"/>
    </w:pPr>
    <w:rPr>
      <w:rFonts w:eastAsiaTheme="minorEastAsia"/>
    </w:rPr>
  </w:style>
  <w:style w:type="paragraph" w:styleId="BalloonText">
    <w:name w:val="Balloon Text"/>
    <w:basedOn w:val="Normal"/>
    <w:link w:val="BalloonTextChar"/>
    <w:uiPriority w:val="99"/>
    <w:semiHidden/>
    <w:unhideWhenUsed/>
    <w:rsid w:val="00AF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0936"/>
    <w:pPr>
      <w:spacing w:after="0" w:line="240" w:lineRule="auto"/>
    </w:pPr>
    <w:rPr>
      <w:rFonts w:eastAsiaTheme="minorEastAsia"/>
    </w:rPr>
  </w:style>
  <w:style w:type="paragraph" w:styleId="BalloonText">
    <w:name w:val="Balloon Text"/>
    <w:basedOn w:val="Normal"/>
    <w:link w:val="BalloonTextChar"/>
    <w:uiPriority w:val="99"/>
    <w:semiHidden/>
    <w:unhideWhenUsed/>
    <w:rsid w:val="00AF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1</cp:revision>
  <cp:lastPrinted>2012-11-02T13:03:00Z</cp:lastPrinted>
  <dcterms:created xsi:type="dcterms:W3CDTF">2012-11-02T13:00:00Z</dcterms:created>
  <dcterms:modified xsi:type="dcterms:W3CDTF">2012-11-02T14:46:00Z</dcterms:modified>
</cp:coreProperties>
</file>