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12" w:rsidRDefault="007D1812" w:rsidP="00DC12CA">
      <w:pPr>
        <w:spacing w:after="0"/>
      </w:pPr>
      <w:r>
        <w:t xml:space="preserve">Answer all questions on a separate sheet of paper.  </w:t>
      </w:r>
    </w:p>
    <w:p w:rsidR="007D1812" w:rsidRDefault="007D1812" w:rsidP="00DC12CA">
      <w:pPr>
        <w:spacing w:after="0"/>
      </w:pPr>
      <w:r>
        <w:t xml:space="preserve">Remember to explain using </w:t>
      </w:r>
      <w:proofErr w:type="gramStart"/>
      <w:r>
        <w:t>ACE(</w:t>
      </w:r>
      <w:proofErr w:type="gramEnd"/>
      <w:r>
        <w:t>Answer the question- cite the document or evidence needed,  Explain (1-2 sentence)</w:t>
      </w:r>
    </w:p>
    <w:p w:rsidR="007D1812" w:rsidRDefault="007D1812" w:rsidP="00DC12CA">
      <w:pPr>
        <w:spacing w:after="0"/>
      </w:pPr>
    </w:p>
    <w:p w:rsidR="00DC12CA" w:rsidRDefault="00DC12CA" w:rsidP="00DC12CA">
      <w:pPr>
        <w:spacing w:after="0"/>
      </w:pPr>
      <w:r>
        <w:t>Question 1 is based on the passage below.</w:t>
      </w:r>
    </w:p>
    <w:p w:rsidR="00DC12CA" w:rsidRDefault="00DC12CA" w:rsidP="00DC12CA">
      <w:pPr>
        <w:spacing w:after="0"/>
      </w:pPr>
    </w:p>
    <w:p w:rsidR="00DC12CA" w:rsidRDefault="00DC12CA" w:rsidP="00DC12CA">
      <w:pPr>
        <w:spacing w:after="0"/>
      </w:pPr>
      <w:r>
        <w:t xml:space="preserve">“Being convinced, on the one hand, that all violence to conscience is harmful, and, on the other, of the great benefit accruing to religion and to the State from a true Christian tolerance, </w:t>
      </w:r>
      <w:proofErr w:type="gramStart"/>
      <w:r>
        <w:t>We</w:t>
      </w:r>
      <w:proofErr w:type="gramEnd"/>
      <w:r>
        <w:t xml:space="preserve"> have found Ourselves moved to grant to the adherents of the Lutheran and Calvinist religions, and also to the non-</w:t>
      </w:r>
      <w:proofErr w:type="spellStart"/>
      <w:r>
        <w:t>Uniat</w:t>
      </w:r>
      <w:proofErr w:type="spellEnd"/>
      <w:r>
        <w:t xml:space="preserve"> Greek religion, everywhere, the appropriate private practice of their faith, regardless of whether it had been previously customary or introduced, or not.”</w:t>
      </w:r>
    </w:p>
    <w:p w:rsidR="00DC12CA" w:rsidRDefault="00DC12CA" w:rsidP="00DC12CA">
      <w:pPr>
        <w:spacing w:after="0"/>
      </w:pPr>
    </w:p>
    <w:p w:rsidR="00DC12CA" w:rsidRDefault="00DC12CA" w:rsidP="00DC12CA">
      <w:pPr>
        <w:spacing w:after="0"/>
      </w:pPr>
      <w:r>
        <w:t>Joseph II, Toleration Patent for the Lands of the Austrian Empire, 1781</w:t>
      </w:r>
    </w:p>
    <w:p w:rsidR="00DC12CA" w:rsidRDefault="00DC12CA" w:rsidP="00DC12CA">
      <w:pPr>
        <w:spacing w:after="0"/>
      </w:pPr>
    </w:p>
    <w:p w:rsidR="00DC12CA" w:rsidRDefault="00DC12CA" w:rsidP="00DC12CA">
      <w:pPr>
        <w:spacing w:after="0"/>
      </w:pPr>
    </w:p>
    <w:p w:rsidR="00DC12CA" w:rsidRDefault="00DC12CA" w:rsidP="00DC12CA">
      <w:pPr>
        <w:spacing w:after="0"/>
      </w:pPr>
      <w:r>
        <w:t>1.</w:t>
      </w:r>
      <w:r>
        <w:tab/>
        <w:t>Use the passage above and your knowledge of European history to answer parts A, B, and C.</w:t>
      </w:r>
    </w:p>
    <w:p w:rsidR="00DC12CA" w:rsidRDefault="00DC12CA" w:rsidP="00DC12CA">
      <w:pPr>
        <w:spacing w:after="0"/>
      </w:pPr>
    </w:p>
    <w:p w:rsidR="00DC12CA" w:rsidRDefault="00DC12CA" w:rsidP="00DC12CA">
      <w:pPr>
        <w:spacing w:after="0"/>
      </w:pPr>
      <w:r>
        <w:t>A) Explain this passage in the context of Enlightened Absolutism.</w:t>
      </w:r>
    </w:p>
    <w:p w:rsidR="00DC12CA" w:rsidRDefault="00DC12CA" w:rsidP="00DC12CA">
      <w:pPr>
        <w:spacing w:after="0"/>
      </w:pPr>
    </w:p>
    <w:p w:rsidR="00DC12CA" w:rsidRDefault="00DC12CA" w:rsidP="00DC12CA">
      <w:pPr>
        <w:spacing w:after="0"/>
      </w:pPr>
      <w:r>
        <w:t>B) Briefly explain ONE way in which the influence of Enlightenment philosophers and writers can be seen in the policy presented in the passage.</w:t>
      </w:r>
      <w:r>
        <w:tab/>
      </w:r>
    </w:p>
    <w:p w:rsidR="00DC12CA" w:rsidRDefault="00DC12CA" w:rsidP="00DC12CA">
      <w:pPr>
        <w:spacing w:after="0"/>
      </w:pPr>
    </w:p>
    <w:p w:rsidR="00DC12CA" w:rsidRDefault="00DC12CA" w:rsidP="00DC12CA">
      <w:pPr>
        <w:spacing w:after="0"/>
      </w:pPr>
      <w:r>
        <w:t>C) Choose one of the writers below and briefly explain ONE way in which his works supported the concept in this passage.</w:t>
      </w:r>
    </w:p>
    <w:p w:rsidR="00DC12CA" w:rsidRDefault="00DC12CA" w:rsidP="00DC12CA">
      <w:pPr>
        <w:spacing w:after="0"/>
      </w:pPr>
      <w:r>
        <w:t>•</w:t>
      </w:r>
      <w:r>
        <w:tab/>
        <w:t>David Hume</w:t>
      </w:r>
    </w:p>
    <w:p w:rsidR="00DC12CA" w:rsidRDefault="00DC12CA" w:rsidP="00DC12CA">
      <w:pPr>
        <w:spacing w:after="0"/>
      </w:pPr>
      <w:r>
        <w:t>•</w:t>
      </w:r>
      <w:r>
        <w:tab/>
        <w:t>Voltaire</w:t>
      </w:r>
    </w:p>
    <w:p w:rsidR="00DC12CA" w:rsidRDefault="00DC12CA" w:rsidP="00DC12CA">
      <w:pPr>
        <w:spacing w:after="0"/>
      </w:pPr>
      <w:r>
        <w:t>•</w:t>
      </w:r>
      <w:r>
        <w:tab/>
      </w:r>
      <w:proofErr w:type="spellStart"/>
      <w:r>
        <w:t>Gotthold</w:t>
      </w:r>
      <w:proofErr w:type="spellEnd"/>
      <w:r>
        <w:t xml:space="preserve"> Lessing</w:t>
      </w:r>
    </w:p>
    <w:p w:rsidR="00DC12CA" w:rsidRDefault="00DC12CA" w:rsidP="00DC12CA">
      <w:pPr>
        <w:spacing w:after="0"/>
      </w:pPr>
      <w:r>
        <w:t>•</w:t>
      </w:r>
      <w:r>
        <w:tab/>
        <w:t>Moses Mendelssohn</w:t>
      </w:r>
    </w:p>
    <w:p w:rsidR="00DC12CA" w:rsidRDefault="00DC12CA" w:rsidP="00DC12CA">
      <w:pPr>
        <w:spacing w:after="0"/>
      </w:pPr>
      <w:r>
        <w:t>•</w:t>
      </w:r>
      <w:r>
        <w:tab/>
        <w:t>Jean-Jacques Rousseau</w:t>
      </w:r>
    </w:p>
    <w:p w:rsidR="00DC12CA" w:rsidRDefault="00DC12CA" w:rsidP="00DC12CA">
      <w:pPr>
        <w:pBdr>
          <w:bottom w:val="single" w:sz="12" w:space="1" w:color="auto"/>
        </w:pBdr>
        <w:spacing w:after="0"/>
      </w:pPr>
    </w:p>
    <w:p w:rsidR="007D1812" w:rsidRDefault="007D1812" w:rsidP="00DC12CA">
      <w:pPr>
        <w:spacing w:after="0"/>
      </w:pPr>
    </w:p>
    <w:p w:rsidR="00DC12CA" w:rsidRDefault="00DC12CA" w:rsidP="00DC12CA">
      <w:pPr>
        <w:spacing w:after="0"/>
      </w:pPr>
      <w:r>
        <w:t>2 is based on the passage below.</w:t>
      </w:r>
    </w:p>
    <w:p w:rsidR="00DC12CA" w:rsidRDefault="00DC12CA" w:rsidP="00DC12CA">
      <w:pPr>
        <w:spacing w:after="0"/>
      </w:pPr>
      <w:r>
        <w:t xml:space="preserve"> “And thereupon the said lords spiritual and temporal and commons . . . do . . . declare that the pretended power of suspending of laws or the execution of laws by regal authority without consent of parliament is illegal.</w:t>
      </w:r>
    </w:p>
    <w:p w:rsidR="00DC12CA" w:rsidRDefault="00DC12CA" w:rsidP="00DC12CA">
      <w:pPr>
        <w:spacing w:after="0"/>
      </w:pPr>
      <w:r>
        <w:t>That levying money for or to the use of the crown . . . without grant of parliament for longer time or in other manner than the same is or shall be granted is illegal.</w:t>
      </w:r>
    </w:p>
    <w:p w:rsidR="00DC12CA" w:rsidRDefault="00DC12CA" w:rsidP="00DC12CA">
      <w:pPr>
        <w:spacing w:after="0"/>
      </w:pPr>
      <w:r>
        <w:t>That it is the right of the subjects to petition the king and all commitments and protections for such petitioning are illegal.</w:t>
      </w:r>
    </w:p>
    <w:p w:rsidR="00DC12CA" w:rsidRDefault="00DC12CA" w:rsidP="00DC12CA">
      <w:pPr>
        <w:spacing w:after="0"/>
      </w:pPr>
      <w:r>
        <w:t>That the raising or keeping a standing army within the kingdom in time of peace unless it be with consent of parliament is against law</w:t>
      </w:r>
      <w:proofErr w:type="gramStart"/>
      <w:r>
        <w:t>. . . .</w:t>
      </w:r>
      <w:proofErr w:type="gramEnd"/>
    </w:p>
    <w:p w:rsidR="00DC12CA" w:rsidRDefault="00DC12CA" w:rsidP="00DC12CA">
      <w:pPr>
        <w:spacing w:after="0"/>
      </w:pPr>
      <w:r>
        <w:t>That election of members of parliament ought to be free</w:t>
      </w:r>
      <w:proofErr w:type="gramStart"/>
      <w:r>
        <w:t>. . . .</w:t>
      </w:r>
      <w:proofErr w:type="gramEnd"/>
      <w:r>
        <w:t>”</w:t>
      </w:r>
    </w:p>
    <w:p w:rsidR="00DC12CA" w:rsidRDefault="00DC12CA" w:rsidP="00DC12CA">
      <w:pPr>
        <w:spacing w:after="0"/>
      </w:pPr>
    </w:p>
    <w:p w:rsidR="00DC12CA" w:rsidRDefault="00DC12CA" w:rsidP="00DC12CA">
      <w:pPr>
        <w:spacing w:after="0"/>
      </w:pPr>
      <w:r>
        <w:t>The English Bill of Rights</w:t>
      </w:r>
    </w:p>
    <w:p w:rsidR="00DC12CA" w:rsidRDefault="00DC12CA" w:rsidP="00DC12CA">
      <w:pPr>
        <w:spacing w:after="0"/>
      </w:pPr>
      <w:r>
        <w:t>2.</w:t>
      </w:r>
      <w:r>
        <w:tab/>
        <w:t>Use the passage above and your knowledge of European history to answer parts A, B, and C.</w:t>
      </w:r>
    </w:p>
    <w:p w:rsidR="00DC12CA" w:rsidRDefault="00DC12CA" w:rsidP="00DC12CA">
      <w:pPr>
        <w:spacing w:after="0"/>
      </w:pPr>
      <w:r>
        <w:t>A) Explain the passage in the context of Absolutism.</w:t>
      </w:r>
    </w:p>
    <w:p w:rsidR="00DC12CA" w:rsidRDefault="00DC12CA" w:rsidP="00DC12CA">
      <w:pPr>
        <w:spacing w:after="0"/>
      </w:pPr>
      <w:r>
        <w:t>B) Explain ONE way that the English Bill of Rights incorporates Enlightenment ideals.</w:t>
      </w:r>
      <w:r>
        <w:tab/>
      </w:r>
    </w:p>
    <w:p w:rsidR="00E563DC" w:rsidRDefault="00DC12CA" w:rsidP="00DC12CA">
      <w:pPr>
        <w:spacing w:after="0"/>
      </w:pPr>
      <w:r>
        <w:t>C) Briefly explain ONE difference between the ideals of the English Bill of Rights and the ideals of one other revolutionary document of the 17th or 18th century.</w:t>
      </w:r>
    </w:p>
    <w:p w:rsidR="00DC12CA" w:rsidRDefault="00DC12CA" w:rsidP="00DC12CA">
      <w:pPr>
        <w:spacing w:after="0"/>
      </w:pPr>
    </w:p>
    <w:p w:rsidR="00DC12CA" w:rsidRDefault="00DC12CA" w:rsidP="00DC12CA">
      <w:pPr>
        <w:spacing w:after="0"/>
      </w:pPr>
    </w:p>
    <w:p w:rsidR="00DC12CA" w:rsidRDefault="00DC12CA" w:rsidP="00DC12CA">
      <w:pPr>
        <w:spacing w:after="0"/>
      </w:pPr>
    </w:p>
    <w:p w:rsidR="00DC12CA" w:rsidRDefault="00DC12CA" w:rsidP="00DC12CA">
      <w:pPr>
        <w:spacing w:after="0"/>
      </w:pPr>
    </w:p>
    <w:p w:rsidR="00DC12CA" w:rsidRDefault="00DC12CA" w:rsidP="00DC12CA">
      <w:pPr>
        <w:spacing w:after="0"/>
      </w:pPr>
      <w:r>
        <w:t>3</w:t>
      </w:r>
      <w:r>
        <w:t>.</w:t>
      </w:r>
      <w:r>
        <w:tab/>
        <w:t>Using your knowledge of European history, answer parts A, B, and C.</w:t>
      </w:r>
    </w:p>
    <w:p w:rsidR="00DC12CA" w:rsidRDefault="00DC12CA" w:rsidP="00DC12CA">
      <w:pPr>
        <w:spacing w:after="0"/>
      </w:pPr>
    </w:p>
    <w:p w:rsidR="00DC12CA" w:rsidRDefault="00DC12CA" w:rsidP="00DC12CA">
      <w:pPr>
        <w:spacing w:after="0"/>
      </w:pPr>
      <w:r>
        <w:t>A) Briefly explain ONE reason why Peter the Great was able to modernize in Russia more freely than monarchs in other countries.</w:t>
      </w:r>
    </w:p>
    <w:p w:rsidR="00DC12CA" w:rsidRDefault="00DC12CA" w:rsidP="00DC12CA">
      <w:pPr>
        <w:spacing w:after="0"/>
      </w:pPr>
    </w:p>
    <w:p w:rsidR="00DC12CA" w:rsidRDefault="00DC12CA" w:rsidP="00DC12CA">
      <w:pPr>
        <w:spacing w:after="0"/>
      </w:pPr>
      <w:r>
        <w:t>B) Select ONE of the rulers in the list below and briefly explain ONE example of enlightenment concepts in the rule of that person.</w:t>
      </w:r>
    </w:p>
    <w:p w:rsidR="00DC12CA" w:rsidRDefault="00DC12CA" w:rsidP="00DC12CA">
      <w:pPr>
        <w:spacing w:after="0"/>
      </w:pPr>
      <w:r>
        <w:t>•</w:t>
      </w:r>
      <w:r>
        <w:tab/>
        <w:t>Peter the Great</w:t>
      </w:r>
    </w:p>
    <w:p w:rsidR="00DC12CA" w:rsidRDefault="00DC12CA" w:rsidP="00DC12CA">
      <w:pPr>
        <w:spacing w:after="0"/>
      </w:pPr>
      <w:r>
        <w:t>•</w:t>
      </w:r>
      <w:r>
        <w:tab/>
        <w:t>Catherine the Great</w:t>
      </w:r>
    </w:p>
    <w:p w:rsidR="00DC12CA" w:rsidRPr="003B512F" w:rsidRDefault="00DC12CA" w:rsidP="00DC12CA">
      <w:pPr>
        <w:autoSpaceDE w:val="0"/>
        <w:autoSpaceDN w:val="0"/>
        <w:adjustRightInd w:val="0"/>
        <w:spacing w:after="0" w:line="240" w:lineRule="auto"/>
        <w:rPr>
          <w:rFonts w:ascii="TeeFranklin Md" w:hAnsi="TeeFranklin Md" w:cs="Palatino-Roman"/>
        </w:rPr>
      </w:pPr>
      <w:r w:rsidRPr="003B512F">
        <w:rPr>
          <w:rFonts w:ascii="TeeFranklin Md" w:hAnsi="TeeFranklin Md" w:cs="Palatino-Roman"/>
        </w:rPr>
        <w:t xml:space="preserve">C) Briefly explain </w:t>
      </w:r>
      <w:r>
        <w:rPr>
          <w:rFonts w:ascii="TeeFranklin Md" w:hAnsi="TeeFranklin Md" w:cs="Palatino-Roman"/>
        </w:rPr>
        <w:t xml:space="preserve">ONE </w:t>
      </w:r>
      <w:r w:rsidRPr="003B512F">
        <w:rPr>
          <w:rFonts w:ascii="TeeFranklin Md" w:hAnsi="TeeFranklin Md" w:cs="Palatino-Roman"/>
        </w:rPr>
        <w:t>limitation upon the ability of Russia to westernize in the 18</w:t>
      </w:r>
      <w:r w:rsidRPr="003B512F">
        <w:rPr>
          <w:rFonts w:ascii="TeeFranklin Md" w:hAnsi="TeeFranklin Md" w:cs="Palatino-Roman"/>
          <w:vertAlign w:val="superscript"/>
        </w:rPr>
        <w:t>th</w:t>
      </w:r>
      <w:r w:rsidRPr="003B512F">
        <w:rPr>
          <w:rFonts w:ascii="TeeFranklin Md" w:hAnsi="TeeFranklin Md" w:cs="Palatino-Roman"/>
        </w:rPr>
        <w:t xml:space="preserve"> century.</w:t>
      </w:r>
    </w:p>
    <w:p w:rsidR="00DC12CA" w:rsidRDefault="00DC12CA" w:rsidP="00DC12CA">
      <w:pPr>
        <w:spacing w:after="0"/>
      </w:pPr>
    </w:p>
    <w:p w:rsidR="00DC12CA" w:rsidRDefault="00DC12CA" w:rsidP="00DC12CA">
      <w:pPr>
        <w:pBdr>
          <w:bottom w:val="single" w:sz="12" w:space="1" w:color="auto"/>
        </w:pBdr>
        <w:spacing w:after="0"/>
      </w:pPr>
    </w:p>
    <w:p w:rsidR="007D1812" w:rsidRDefault="007D1812" w:rsidP="00DC12CA">
      <w:pPr>
        <w:spacing w:after="0"/>
      </w:pPr>
      <w:bookmarkStart w:id="0" w:name="_GoBack"/>
      <w:bookmarkEnd w:id="0"/>
    </w:p>
    <w:p w:rsidR="00DC12CA" w:rsidRDefault="00DC12CA" w:rsidP="00DC12CA">
      <w:pPr>
        <w:spacing w:after="0"/>
      </w:pPr>
      <w:r>
        <w:t>4</w:t>
      </w:r>
      <w:r>
        <w:t>.  Using your knowledge of European history, answer parts A, B, and C.</w:t>
      </w:r>
    </w:p>
    <w:p w:rsidR="00DC12CA" w:rsidRDefault="00DC12CA" w:rsidP="00DC12CA">
      <w:pPr>
        <w:spacing w:after="0"/>
      </w:pPr>
      <w:r>
        <w:t>A)  Briefly explain ONE example of how Napoleon embraced elements of the ideals from the French Revolution.</w:t>
      </w:r>
    </w:p>
    <w:p w:rsidR="00DC12CA" w:rsidRDefault="00DC12CA" w:rsidP="00DC12CA">
      <w:pPr>
        <w:spacing w:after="0"/>
      </w:pPr>
    </w:p>
    <w:p w:rsidR="00DC12CA" w:rsidRDefault="00DC12CA" w:rsidP="00DC12CA">
      <w:pPr>
        <w:spacing w:after="0"/>
      </w:pPr>
      <w:r>
        <w:t>B)  Briefly explain ONE example of how Napoleon rejected elements of the ideals from the French Revolution.</w:t>
      </w:r>
    </w:p>
    <w:p w:rsidR="00DC12CA" w:rsidRDefault="00DC12CA" w:rsidP="00DC12CA">
      <w:pPr>
        <w:spacing w:after="0"/>
      </w:pPr>
    </w:p>
    <w:p w:rsidR="00DC12CA" w:rsidRDefault="00DC12CA" w:rsidP="00DC12CA">
      <w:pPr>
        <w:spacing w:after="0"/>
      </w:pPr>
      <w:r>
        <w:t>C)</w:t>
      </w:r>
      <w:r>
        <w:tab/>
        <w:t>Briefly explain ONE additional example of how Napoleon rejected elements of the ideals from the French Revolution.</w:t>
      </w:r>
    </w:p>
    <w:sectPr w:rsidR="00DC12CA" w:rsidSect="00DC1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eFranklin Md">
    <w:altName w:val="Times New Roman"/>
    <w:panose1 w:val="00000000000000000000"/>
    <w:charset w:val="00"/>
    <w:family w:val="modern"/>
    <w:notTrueType/>
    <w:pitch w:val="variable"/>
    <w:sig w:usb0="8000002F" w:usb1="5000004A" w:usb2="00000000" w:usb3="00000000" w:csb0="0000011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CA"/>
    <w:rsid w:val="00210143"/>
    <w:rsid w:val="002C1CD4"/>
    <w:rsid w:val="00465410"/>
    <w:rsid w:val="00565E1A"/>
    <w:rsid w:val="007D1812"/>
    <w:rsid w:val="00CC0DEE"/>
    <w:rsid w:val="00DC12CA"/>
    <w:rsid w:val="00E5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09C4"/>
  <w15:chartTrackingRefBased/>
  <w15:docId w15:val="{DAD8F0E2-6C73-4C71-BF8C-ADCF9194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Anderson</dc:creator>
  <cp:keywords/>
  <dc:description/>
  <cp:lastModifiedBy>Peter Anderson</cp:lastModifiedBy>
  <cp:revision>1</cp:revision>
  <dcterms:created xsi:type="dcterms:W3CDTF">2017-05-01T02:05:00Z</dcterms:created>
  <dcterms:modified xsi:type="dcterms:W3CDTF">2017-05-01T02:56:00Z</dcterms:modified>
</cp:coreProperties>
</file>