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9" w:rsidRPr="002A1E4B" w:rsidRDefault="00DE6DD9" w:rsidP="00DE6DD9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u w:val="single"/>
        </w:rPr>
      </w:pPr>
      <w:r>
        <w:rPr>
          <w:rFonts w:ascii="Geneva" w:hAnsi="Geneva" w:cs="Genev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-76200</wp:posOffset>
                </wp:positionV>
                <wp:extent cx="60007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D9" w:rsidRDefault="00DE6DD9">
                            <w:r>
                              <w:t xml:space="preserve">10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2.75pt;margin-top:-6pt;width:47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" fillcolor="white [3201]" strokeweight=".5pt">
                <v:textbox>
                  <w:txbxContent>
                    <w:p w:rsidR="00DE6DD9" w:rsidRDefault="00DE6DD9">
                      <w:r>
                        <w:t xml:space="preserve">10 </w:t>
                      </w:r>
                      <w:proofErr w:type="spellStart"/>
                      <w:r>
                        <w:t>pts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1E4B">
        <w:rPr>
          <w:rFonts w:ascii="Geneva" w:hAnsi="Geneva" w:cs="Geneva"/>
          <w:color w:val="000000"/>
          <w:sz w:val="24"/>
          <w:szCs w:val="24"/>
        </w:rPr>
        <w:t>Name___________________________</w:t>
      </w:r>
      <w:r>
        <w:rPr>
          <w:rFonts w:ascii="Geneva" w:hAnsi="Geneva" w:cs="Geneva"/>
          <w:color w:val="000000"/>
          <w:sz w:val="24"/>
          <w:szCs w:val="24"/>
        </w:rPr>
        <w:t xml:space="preserve">    </w:t>
      </w:r>
      <w:r>
        <w:rPr>
          <w:rFonts w:ascii="Geneva" w:hAnsi="Geneva" w:cs="Geneva"/>
          <w:color w:val="000000"/>
          <w:sz w:val="24"/>
          <w:szCs w:val="24"/>
        </w:rPr>
        <w:tab/>
      </w:r>
      <w:r>
        <w:rPr>
          <w:rFonts w:ascii="Geneva" w:hAnsi="Geneva" w:cs="Geneva"/>
          <w:color w:val="000000"/>
          <w:sz w:val="24"/>
          <w:szCs w:val="24"/>
        </w:rPr>
        <w:tab/>
        <w:t xml:space="preserve"> FRQ Outline:</w:t>
      </w:r>
      <w:r w:rsidRPr="00DE6DD9">
        <w:rPr>
          <w:rFonts w:ascii="Geneva" w:hAnsi="Geneva" w:cs="Geneva"/>
          <w:color w:val="000000"/>
          <w:sz w:val="24"/>
          <w:szCs w:val="24"/>
          <w:u w:val="single"/>
        </w:rPr>
        <w:t xml:space="preserve"> </w:t>
      </w:r>
      <w:r w:rsidRPr="002A1E4B">
        <w:rPr>
          <w:rFonts w:ascii="Geneva" w:hAnsi="Geneva" w:cs="Geneva"/>
          <w:color w:val="000000"/>
          <w:sz w:val="24"/>
          <w:szCs w:val="24"/>
          <w:u w:val="single"/>
        </w:rPr>
        <w:t>Expository Essays</w:t>
      </w:r>
    </w:p>
    <w:p w:rsidR="00625AAE" w:rsidRPr="00DE6DD9" w:rsidRDefault="002A1E4B" w:rsidP="002A1E4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u w:val="single"/>
        </w:rPr>
      </w:pPr>
      <w:r w:rsidRPr="002A1E4B">
        <w:rPr>
          <w:rFonts w:ascii="Geneva" w:hAnsi="Geneva" w:cs="Geneva"/>
          <w:color w:val="000000"/>
          <w:sz w:val="24"/>
          <w:szCs w:val="24"/>
          <w:u w:val="single"/>
        </w:rPr>
        <w:t xml:space="preserve">Introduction and Plan of </w:t>
      </w:r>
      <w:proofErr w:type="gramStart"/>
      <w:r w:rsidRPr="002A1E4B">
        <w:rPr>
          <w:rFonts w:ascii="Geneva" w:hAnsi="Geneva" w:cs="Geneva"/>
          <w:color w:val="000000"/>
          <w:sz w:val="24"/>
          <w:szCs w:val="24"/>
          <w:u w:val="single"/>
        </w:rPr>
        <w:t>Attack.</w:t>
      </w:r>
      <w:r w:rsidR="00DE6DD9">
        <w:rPr>
          <w:rFonts w:ascii="Geneva" w:hAnsi="Geneva" w:cs="Geneva"/>
          <w:color w:val="000000"/>
          <w:sz w:val="24"/>
          <w:szCs w:val="24"/>
          <w:u w:val="single"/>
        </w:rPr>
        <w:t>:</w:t>
      </w:r>
      <w:proofErr w:type="gramEnd"/>
      <w:r w:rsidR="00DE6DD9">
        <w:rPr>
          <w:rFonts w:ascii="Geneva" w:hAnsi="Geneva" w:cs="Geneva"/>
          <w:color w:val="000000"/>
          <w:sz w:val="24"/>
          <w:szCs w:val="24"/>
          <w:u w:val="single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Statement Arguments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625AAE" w:rsidTr="00625AAE">
        <w:tc>
          <w:tcPr>
            <w:tcW w:w="199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  <w:r>
              <w:rPr>
                <w:rFonts w:ascii="Geneva" w:hAnsi="Geneva" w:cs="Geneva"/>
                <w:color w:val="000000"/>
                <w:sz w:val="24"/>
                <w:szCs w:val="24"/>
              </w:rPr>
              <w:t xml:space="preserve">Argument </w:t>
            </w:r>
          </w:p>
        </w:tc>
        <w:tc>
          <w:tcPr>
            <w:tcW w:w="901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  <w:r>
              <w:rPr>
                <w:rFonts w:ascii="Geneva" w:hAnsi="Geneva" w:cs="Geneva"/>
                <w:color w:val="000000"/>
                <w:sz w:val="24"/>
                <w:szCs w:val="24"/>
              </w:rPr>
              <w:t xml:space="preserve">Position- as it applies to your thesis.  </w:t>
            </w:r>
          </w:p>
        </w:tc>
      </w:tr>
      <w:tr w:rsidR="00625AAE" w:rsidTr="00625AAE">
        <w:tc>
          <w:tcPr>
            <w:tcW w:w="199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</w:tc>
        <w:tc>
          <w:tcPr>
            <w:tcW w:w="901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</w:tc>
      </w:tr>
      <w:tr w:rsidR="00625AAE" w:rsidTr="00625AAE">
        <w:tc>
          <w:tcPr>
            <w:tcW w:w="199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</w:tc>
        <w:tc>
          <w:tcPr>
            <w:tcW w:w="901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</w:tc>
      </w:tr>
      <w:tr w:rsidR="00625AAE" w:rsidTr="00625AAE">
        <w:tc>
          <w:tcPr>
            <w:tcW w:w="199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</w:tc>
        <w:tc>
          <w:tcPr>
            <w:tcW w:w="9018" w:type="dxa"/>
          </w:tcPr>
          <w:p w:rsidR="00625AAE" w:rsidRDefault="00625AAE" w:rsidP="002A1E4B">
            <w:pPr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4"/>
                <w:szCs w:val="24"/>
              </w:rPr>
            </w:pPr>
          </w:p>
        </w:tc>
      </w:tr>
    </w:tbl>
    <w:p w:rsidR="002A1E4B" w:rsidRDefault="002A1E4B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Thesis Statement: (A simple, declarative statement located at the end of the introductory</w:t>
      </w:r>
      <w:r w:rsidR="00DE6DD9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paragraph)</w:t>
      </w:r>
      <w:r w:rsidR="00DE6DD9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______________________________________________________________________</w:t>
      </w:r>
      <w:r w:rsidR="00DE6DD9">
        <w:rPr>
          <w:rFonts w:ascii="Geneva" w:hAnsi="Geneva" w:cs="Geneva"/>
          <w:color w:val="000000"/>
          <w:sz w:val="24"/>
          <w:szCs w:val="24"/>
        </w:rPr>
        <w:t>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_______________________________________________________________________________</w:t>
      </w:r>
    </w:p>
    <w:p w:rsidR="002A1E4B" w:rsidRDefault="002A1E4B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Argument One: (A simple, declarative sentence that introduces one category of the thesis</w:t>
      </w:r>
      <w:r w:rsidR="00625AAE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into which we can sort evidence- PERSIA, MAIN, etc. Always the first sentence of the body</w:t>
      </w:r>
      <w:r w:rsidR="00625AAE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paragraph)</w:t>
      </w:r>
      <w:r w:rsidR="00625AAE">
        <w:rPr>
          <w:rFonts w:ascii="Geneva" w:hAnsi="Geneva" w:cs="Geneva"/>
          <w:color w:val="000000"/>
          <w:sz w:val="24"/>
          <w:szCs w:val="24"/>
        </w:rPr>
        <w:t xml:space="preserve"> _________</w:t>
      </w:r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______________________________________________________________________</w:t>
      </w:r>
    </w:p>
    <w:p w:rsidR="002A1E4B" w:rsidRDefault="002A1E4B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_______________________________________________________________________________</w:t>
      </w:r>
    </w:p>
    <w:p w:rsidR="002A1E4B" w:rsidRPr="002A1E4B" w:rsidRDefault="002A1E4B" w:rsidP="002A1E4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u w:val="single"/>
        </w:rPr>
      </w:pPr>
      <w:r w:rsidRPr="002A1E4B">
        <w:rPr>
          <w:rFonts w:ascii="Geneva" w:hAnsi="Geneva" w:cs="Geneva"/>
          <w:color w:val="000000"/>
          <w:sz w:val="24"/>
          <w:szCs w:val="24"/>
          <w:u w:val="single"/>
        </w:rPr>
        <w:t>When writing your essay, make certain to describe any important or unusual terms associated with your argument.</w:t>
      </w:r>
    </w:p>
    <w:p w:rsidR="002A1E4B" w:rsidRDefault="002A1E4B" w:rsidP="002A1E4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Support Evidence (terms, dates, people, places associated with the Argument. If this</w:t>
      </w:r>
      <w:r w:rsidR="00625AAE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is a take home essay or a DBQ please make certain to cite your sources.):</w:t>
      </w:r>
    </w:p>
    <w:p w:rsidR="002A1E4B" w:rsidRDefault="002A1E4B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2A1E4B" w:rsidRDefault="002A1E4B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Geneva" w:hAnsi="Geneva" w:cs="Geneva"/>
          <w:color w:val="000000"/>
          <w:sz w:val="24"/>
          <w:szCs w:val="24"/>
        </w:rPr>
        <w:t xml:space="preserve">  ____________________________________________________________________________</w:t>
      </w:r>
    </w:p>
    <w:p w:rsidR="002A1E4B" w:rsidRDefault="002A1E4B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2A1E4B" w:rsidRDefault="002A1E4B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2A1E4B" w:rsidRDefault="002A1E4B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2A1E4B" w:rsidRDefault="002A1E4B" w:rsidP="002A1E4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Analysis </w:t>
      </w:r>
      <w:proofErr w:type="gramStart"/>
      <w:r>
        <w:rPr>
          <w:rFonts w:ascii="Geneva" w:hAnsi="Geneva" w:cs="Geneva"/>
          <w:color w:val="000000"/>
          <w:sz w:val="24"/>
          <w:szCs w:val="24"/>
        </w:rPr>
        <w:t>( Why</w:t>
      </w:r>
      <w:proofErr w:type="gramEnd"/>
      <w:r>
        <w:rPr>
          <w:rFonts w:ascii="Geneva" w:hAnsi="Geneva" w:cs="Geneva"/>
          <w:color w:val="000000"/>
          <w:sz w:val="24"/>
          <w:szCs w:val="24"/>
        </w:rPr>
        <w:t xml:space="preserve"> is the evidence associated with the Argument? Cause/Effect, Compare/</w:t>
      </w:r>
      <w:r w:rsidR="00625AAE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Contrast, Show </w:t>
      </w:r>
      <w:r w:rsidRPr="00625AAE">
        <w:rPr>
          <w:rFonts w:ascii="Geneva" w:hAnsi="Geneva" w:cs="Geneva"/>
          <w:color w:val="000000"/>
          <w:sz w:val="24"/>
          <w:szCs w:val="24"/>
          <w:u w:val="single"/>
        </w:rPr>
        <w:t>CHANGE OVER TIME</w:t>
      </w:r>
      <w:r>
        <w:rPr>
          <w:rFonts w:ascii="Geneva" w:hAnsi="Geneva" w:cs="Geneva"/>
          <w:color w:val="000000"/>
          <w:sz w:val="24"/>
          <w:szCs w:val="24"/>
        </w:rPr>
        <w:t xml:space="preserve"> or </w:t>
      </w:r>
      <w:r w:rsidRPr="00625AAE">
        <w:rPr>
          <w:rFonts w:ascii="Geneva" w:hAnsi="Geneva" w:cs="Geneva"/>
          <w:color w:val="000000"/>
          <w:sz w:val="24"/>
          <w:szCs w:val="24"/>
          <w:u w:val="single"/>
        </w:rPr>
        <w:t>Evaluate</w:t>
      </w:r>
      <w:r>
        <w:rPr>
          <w:rFonts w:ascii="Geneva" w:hAnsi="Geneva" w:cs="Geneva"/>
          <w:color w:val="000000"/>
          <w:sz w:val="24"/>
          <w:szCs w:val="24"/>
        </w:rPr>
        <w:t xml:space="preserve"> (rank in order of importance) will all show analysis): Choose at least two of your pieces of Support Evidence and demonstrate analysis.</w:t>
      </w:r>
    </w:p>
    <w:p w:rsidR="002A1E4B" w:rsidRDefault="002A1E4B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2A1E4B" w:rsidRDefault="002A1E4B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_____________________________________________________________________________</w:t>
      </w:r>
      <w:r w:rsidR="00625AAE">
        <w:rPr>
          <w:rFonts w:ascii="Geneva" w:hAnsi="Geneva" w:cs="Geneva"/>
          <w:color w:val="000000"/>
          <w:sz w:val="24"/>
          <w:szCs w:val="24"/>
        </w:rPr>
        <w:t>_</w:t>
      </w:r>
    </w:p>
    <w:p w:rsidR="002A1E4B" w:rsidRDefault="002A1E4B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2A1E4B" w:rsidRDefault="002A1E4B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_____________________________________________________________________________</w:t>
      </w:r>
      <w:r w:rsidR="00625AAE">
        <w:rPr>
          <w:rFonts w:ascii="Geneva" w:hAnsi="Geneva" w:cs="Geneva"/>
          <w:color w:val="000000"/>
          <w:sz w:val="24"/>
          <w:szCs w:val="24"/>
        </w:rPr>
        <w:t>_</w:t>
      </w:r>
    </w:p>
    <w:p w:rsidR="002A1E4B" w:rsidRPr="00625AAE" w:rsidRDefault="002A1E4B" w:rsidP="00625AAE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000000"/>
          <w:sz w:val="24"/>
          <w:szCs w:val="24"/>
          <w:u w:val="single"/>
        </w:rPr>
      </w:pPr>
      <w:r w:rsidRPr="00625AAE">
        <w:rPr>
          <w:rFonts w:ascii="Geneva" w:hAnsi="Geneva" w:cs="Geneva"/>
          <w:b/>
          <w:color w:val="000000"/>
          <w:sz w:val="24"/>
          <w:szCs w:val="24"/>
          <w:u w:val="single"/>
        </w:rPr>
        <w:t>Argument Two/ Three</w:t>
      </w:r>
      <w:proofErr w:type="gramStart"/>
      <w:r w:rsidRPr="00625AAE">
        <w:rPr>
          <w:rFonts w:ascii="Geneva" w:hAnsi="Geneva" w:cs="Geneva"/>
          <w:b/>
          <w:color w:val="000000"/>
          <w:sz w:val="24"/>
          <w:szCs w:val="24"/>
          <w:u w:val="single"/>
        </w:rPr>
        <w:t>-  Are</w:t>
      </w:r>
      <w:proofErr w:type="gramEnd"/>
      <w:r w:rsidRPr="00625AAE">
        <w:rPr>
          <w:rFonts w:ascii="Geneva" w:hAnsi="Geneva" w:cs="Geneva"/>
          <w:b/>
          <w:color w:val="000000"/>
          <w:sz w:val="24"/>
          <w:szCs w:val="24"/>
          <w:u w:val="single"/>
        </w:rPr>
        <w:t xml:space="preserve"> the same as the first argument paragraph but you must PROVE YOUR THESIS with the LAST ARGUMENT PARAGRAPGH</w:t>
      </w:r>
    </w:p>
    <w:p w:rsidR="00625AAE" w:rsidRDefault="00625AAE" w:rsidP="00DE6DD9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Argument</w:t>
      </w:r>
      <w:r>
        <w:rPr>
          <w:rFonts w:ascii="Geneva" w:hAnsi="Geneva" w:cs="Geneva"/>
          <w:color w:val="000000"/>
          <w:sz w:val="24"/>
          <w:szCs w:val="24"/>
        </w:rPr>
        <w:t xml:space="preserve"> Two</w:t>
      </w:r>
      <w:r>
        <w:rPr>
          <w:rFonts w:ascii="Geneva" w:hAnsi="Geneva" w:cs="Geneva"/>
          <w:color w:val="000000"/>
          <w:sz w:val="24"/>
          <w:szCs w:val="24"/>
        </w:rPr>
        <w:t>: (A simple, declarative sentence that introduces one category of the thesis into which we can sort evidence- PERSIA, MAIN, etc. Always the first sentence of the body paragraph) _______________________________________________________________________________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_______________________________________________________________________________</w:t>
      </w:r>
    </w:p>
    <w:p w:rsidR="00625AAE" w:rsidRPr="002A1E4B" w:rsidRDefault="00625AAE" w:rsidP="00625AA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u w:val="single"/>
        </w:rPr>
      </w:pPr>
      <w:r w:rsidRPr="002A1E4B">
        <w:rPr>
          <w:rFonts w:ascii="Geneva" w:hAnsi="Geneva" w:cs="Geneva"/>
          <w:color w:val="000000"/>
          <w:sz w:val="24"/>
          <w:szCs w:val="24"/>
          <w:u w:val="single"/>
        </w:rPr>
        <w:t>When writing your essay, make certain to describe any important or unusual terms associated with your argument.</w:t>
      </w:r>
    </w:p>
    <w:p w:rsidR="00625AAE" w:rsidRDefault="00625AAE" w:rsidP="00625AA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Support Evidence (terms, dates, people, places associated with the Argument. If this is a take home essay or a DBQ please make certain to cite your sources.):</w:t>
      </w:r>
    </w:p>
    <w:p w:rsidR="00625AAE" w:rsidRDefault="00625AAE" w:rsidP="00DE6DD9">
      <w:pPr>
        <w:autoSpaceDE w:val="0"/>
        <w:autoSpaceDN w:val="0"/>
        <w:adjustRightInd w:val="0"/>
        <w:spacing w:after="12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lastRenderedPageBreak/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12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Geneva" w:hAnsi="Geneva" w:cs="Geneva"/>
          <w:color w:val="000000"/>
          <w:sz w:val="24"/>
          <w:szCs w:val="24"/>
        </w:rPr>
        <w:t xml:space="preserve">  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12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12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Analysis </w:t>
      </w:r>
      <w:proofErr w:type="gramStart"/>
      <w:r>
        <w:rPr>
          <w:rFonts w:ascii="Geneva" w:hAnsi="Geneva" w:cs="Geneva"/>
          <w:color w:val="000000"/>
          <w:sz w:val="24"/>
          <w:szCs w:val="24"/>
        </w:rPr>
        <w:t>( Why</w:t>
      </w:r>
      <w:proofErr w:type="gramEnd"/>
      <w:r>
        <w:rPr>
          <w:rFonts w:ascii="Geneva" w:hAnsi="Geneva" w:cs="Geneva"/>
          <w:color w:val="000000"/>
          <w:sz w:val="24"/>
          <w:szCs w:val="24"/>
        </w:rPr>
        <w:t xml:space="preserve"> is the evidence associated with the Argument? Cause/Effect, Compare/</w:t>
      </w:r>
    </w:p>
    <w:p w:rsidR="00625AAE" w:rsidRDefault="00625AAE" w:rsidP="00DE6DD9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Contrast, Show </w:t>
      </w:r>
      <w:r w:rsidRPr="00625AAE">
        <w:rPr>
          <w:rFonts w:ascii="Geneva" w:hAnsi="Geneva" w:cs="Geneva"/>
          <w:color w:val="000000"/>
          <w:sz w:val="24"/>
          <w:szCs w:val="24"/>
          <w:u w:val="single"/>
        </w:rPr>
        <w:t>CHANGE OVER TIME</w:t>
      </w:r>
      <w:r>
        <w:rPr>
          <w:rFonts w:ascii="Geneva" w:hAnsi="Geneva" w:cs="Geneva"/>
          <w:color w:val="000000"/>
          <w:sz w:val="24"/>
          <w:szCs w:val="24"/>
        </w:rPr>
        <w:t xml:space="preserve"> or </w:t>
      </w:r>
      <w:r w:rsidRPr="00625AAE">
        <w:rPr>
          <w:rFonts w:ascii="Geneva" w:hAnsi="Geneva" w:cs="Geneva"/>
          <w:color w:val="000000"/>
          <w:sz w:val="24"/>
          <w:szCs w:val="24"/>
          <w:u w:val="single"/>
        </w:rPr>
        <w:t>Evaluate</w:t>
      </w:r>
      <w:r>
        <w:rPr>
          <w:rFonts w:ascii="Geneva" w:hAnsi="Geneva" w:cs="Geneva"/>
          <w:color w:val="000000"/>
          <w:sz w:val="24"/>
          <w:szCs w:val="24"/>
        </w:rPr>
        <w:t xml:space="preserve"> (rank in order of importance) will all show analysis): Choose at least two of your pieces of Support Evidence and demonstrate analysis.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Argument </w:t>
      </w:r>
      <w:r>
        <w:rPr>
          <w:rFonts w:ascii="Geneva" w:hAnsi="Geneva" w:cs="Geneva"/>
          <w:color w:val="000000"/>
          <w:sz w:val="24"/>
          <w:szCs w:val="24"/>
        </w:rPr>
        <w:t>three</w:t>
      </w:r>
      <w:r>
        <w:rPr>
          <w:rFonts w:ascii="Geneva" w:hAnsi="Geneva" w:cs="Geneva"/>
          <w:color w:val="000000"/>
          <w:sz w:val="24"/>
          <w:szCs w:val="24"/>
        </w:rPr>
        <w:t>: (A simple, declarative sentence that introduces one category of the thesis into which we can sort evidence- PERSIA, MAIN, etc. Always the first sentence of the body paragraph) _______________________________________________________________________________</w:t>
      </w:r>
    </w:p>
    <w:p w:rsidR="00625AAE" w:rsidRDefault="00625AAE" w:rsidP="00DE6DD9">
      <w:pPr>
        <w:autoSpaceDE w:val="0"/>
        <w:autoSpaceDN w:val="0"/>
        <w:adjustRightInd w:val="0"/>
        <w:spacing w:after="0" w:line="36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_______________________________________________________________________________</w:t>
      </w:r>
    </w:p>
    <w:p w:rsidR="00625AAE" w:rsidRPr="002A1E4B" w:rsidRDefault="00625AAE" w:rsidP="00625AA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u w:val="single"/>
        </w:rPr>
      </w:pPr>
      <w:r w:rsidRPr="002A1E4B">
        <w:rPr>
          <w:rFonts w:ascii="Geneva" w:hAnsi="Geneva" w:cs="Geneva"/>
          <w:color w:val="000000"/>
          <w:sz w:val="24"/>
          <w:szCs w:val="24"/>
          <w:u w:val="single"/>
        </w:rPr>
        <w:t>When writing your essay, make certain to describe any important or unusual terms associated with your argument.</w:t>
      </w:r>
    </w:p>
    <w:p w:rsidR="00625AAE" w:rsidRDefault="00625AAE" w:rsidP="00625AA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Support Evidence (terms, dates, people, places associated with the Argument. If this is a take home essay or a DBQ please make certain to cite your sources.):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Geneva" w:hAnsi="Geneva" w:cs="Geneva"/>
          <w:color w:val="000000"/>
          <w:sz w:val="24"/>
          <w:szCs w:val="24"/>
        </w:rPr>
        <w:t xml:space="preserve">  ____________________________________________________________________________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Analysis </w:t>
      </w:r>
      <w:proofErr w:type="gramStart"/>
      <w:r>
        <w:rPr>
          <w:rFonts w:ascii="Geneva" w:hAnsi="Geneva" w:cs="Geneva"/>
          <w:color w:val="000000"/>
          <w:sz w:val="24"/>
          <w:szCs w:val="24"/>
        </w:rPr>
        <w:t>( Why</w:t>
      </w:r>
      <w:proofErr w:type="gramEnd"/>
      <w:r>
        <w:rPr>
          <w:rFonts w:ascii="Geneva" w:hAnsi="Geneva" w:cs="Geneva"/>
          <w:color w:val="000000"/>
          <w:sz w:val="24"/>
          <w:szCs w:val="24"/>
        </w:rPr>
        <w:t xml:space="preserve"> is the evidence associated with the Argument? Cause/Effect, Compare/</w:t>
      </w:r>
    </w:p>
    <w:p w:rsidR="00625AAE" w:rsidRDefault="00625AAE" w:rsidP="00625AA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Contrast, Show </w:t>
      </w:r>
      <w:r w:rsidRPr="00625AAE">
        <w:rPr>
          <w:rFonts w:ascii="Geneva" w:hAnsi="Geneva" w:cs="Geneva"/>
          <w:color w:val="000000"/>
          <w:sz w:val="24"/>
          <w:szCs w:val="24"/>
          <w:u w:val="single"/>
        </w:rPr>
        <w:t>CHANGE OVER TIME</w:t>
      </w:r>
      <w:r>
        <w:rPr>
          <w:rFonts w:ascii="Geneva" w:hAnsi="Geneva" w:cs="Geneva"/>
          <w:color w:val="000000"/>
          <w:sz w:val="24"/>
          <w:szCs w:val="24"/>
        </w:rPr>
        <w:t xml:space="preserve"> or </w:t>
      </w:r>
      <w:r w:rsidRPr="00625AAE">
        <w:rPr>
          <w:rFonts w:ascii="Geneva" w:hAnsi="Geneva" w:cs="Geneva"/>
          <w:color w:val="000000"/>
          <w:sz w:val="24"/>
          <w:szCs w:val="24"/>
          <w:u w:val="single"/>
        </w:rPr>
        <w:t>Evaluate</w:t>
      </w:r>
      <w:r>
        <w:rPr>
          <w:rFonts w:ascii="Geneva" w:hAnsi="Geneva" w:cs="Geneva"/>
          <w:color w:val="000000"/>
          <w:sz w:val="24"/>
          <w:szCs w:val="24"/>
        </w:rPr>
        <w:t xml:space="preserve"> (rank in order of importance) will all show analysis): Choose at least two of your pieces of Support Evidence and demonstrate analysis.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</w:t>
      </w:r>
      <w:bookmarkStart w:id="0" w:name="_GoBack"/>
      <w:bookmarkEnd w:id="0"/>
      <w:r>
        <w:rPr>
          <w:rFonts w:ascii="Geneva" w:hAnsi="Geneva" w:cs="Geneva"/>
          <w:color w:val="000000"/>
          <w:sz w:val="24"/>
          <w:szCs w:val="24"/>
        </w:rPr>
        <w:t>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625AAE" w:rsidRDefault="00625AAE" w:rsidP="00625AAE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2A1E4B" w:rsidRDefault="002A1E4B" w:rsidP="002A1E4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Conclusion</w:t>
      </w:r>
      <w:r w:rsidR="00DE6DD9">
        <w:rPr>
          <w:rFonts w:ascii="Geneva" w:hAnsi="Geneva" w:cs="Geneva"/>
          <w:color w:val="000000"/>
          <w:sz w:val="24"/>
          <w:szCs w:val="24"/>
        </w:rPr>
        <w:t xml:space="preserve">: </w:t>
      </w:r>
      <w:r>
        <w:rPr>
          <w:rFonts w:ascii="Geneva" w:hAnsi="Geneva" w:cs="Geneva"/>
          <w:color w:val="000000"/>
          <w:sz w:val="24"/>
          <w:szCs w:val="24"/>
        </w:rPr>
        <w:t xml:space="preserve">A summary of your Arguments </w:t>
      </w:r>
    </w:p>
    <w:p w:rsidR="00930B29" w:rsidRDefault="00930B29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930B29" w:rsidRDefault="00930B29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p w:rsidR="002A1E4B" w:rsidRDefault="00930B29" w:rsidP="00930B29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TimesNewRomanPSMT" w:eastAsia="TimesNewRomanPSMT" w:hAnsi="Geneva" w:cs="TimesNewRomanPSMT" w:hint="eastAsia"/>
          <w:color w:val="000000"/>
          <w:sz w:val="24"/>
          <w:szCs w:val="24"/>
        </w:rPr>
        <w:t>▫</w:t>
      </w:r>
      <w:r>
        <w:rPr>
          <w:rFonts w:ascii="TimesNewRomanPSMT" w:eastAsia="TimesNewRomanPSMT" w:hAnsi="Geneva" w:cs="TimesNewRomanPSMT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 ____________________________________________________________________________</w:t>
      </w:r>
    </w:p>
    <w:sectPr w:rsidR="002A1E4B" w:rsidSect="00DE6DD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4B"/>
    <w:rsid w:val="002A1E4B"/>
    <w:rsid w:val="00475721"/>
    <w:rsid w:val="00625AAE"/>
    <w:rsid w:val="00930B29"/>
    <w:rsid w:val="00D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3</cp:revision>
  <cp:lastPrinted>2014-11-12T13:50:00Z</cp:lastPrinted>
  <dcterms:created xsi:type="dcterms:W3CDTF">2013-09-30T11:54:00Z</dcterms:created>
  <dcterms:modified xsi:type="dcterms:W3CDTF">2014-11-12T16:47:00Z</dcterms:modified>
</cp:coreProperties>
</file>