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0" w:rsidRPr="0098425F" w:rsidRDefault="00F71A51" w:rsidP="00F71A5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 ___________________       </w:t>
      </w:r>
      <w:r>
        <w:rPr>
          <w:b/>
          <w:sz w:val="28"/>
          <w:szCs w:val="28"/>
          <w:u w:val="single"/>
        </w:rPr>
        <w:tab/>
      </w:r>
      <w:r w:rsidR="003944C0" w:rsidRPr="0098425F">
        <w:rPr>
          <w:b/>
          <w:sz w:val="28"/>
          <w:szCs w:val="28"/>
          <w:u w:val="single"/>
        </w:rPr>
        <w:t>PERIODS &amp; DATES IN EUROPEAN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5366"/>
      </w:tblGrid>
      <w:tr w:rsidR="00851456" w:rsidTr="00F71A51">
        <w:trPr>
          <w:trHeight w:val="1160"/>
        </w:trPr>
        <w:tc>
          <w:tcPr>
            <w:tcW w:w="5508" w:type="dxa"/>
          </w:tcPr>
          <w:p w:rsidR="00F71A51" w:rsidRPr="00AE29DC" w:rsidRDefault="00F71A51" w:rsidP="00F71A51">
            <w:pPr>
              <w:rPr>
                <w:rFonts w:ascii="Arial" w:eastAsia="Times New Roman" w:hAnsi="Arial" w:cs="Arial"/>
              </w:rPr>
            </w:pPr>
            <w:r w:rsidRPr="00AE29DC">
              <w:rPr>
                <w:rFonts w:ascii="Arial" w:eastAsia="Times New Roman" w:hAnsi="Arial" w:cs="Arial"/>
              </w:rPr>
              <w:t>What you need to know:</w:t>
            </w:r>
          </w:p>
          <w:p w:rsidR="00F71A51" w:rsidRPr="00AE29DC" w:rsidRDefault="00F71A51" w:rsidP="00F71A51">
            <w:pPr>
              <w:rPr>
                <w:rFonts w:ascii="Arial" w:hAnsi="Arial" w:cs="Arial"/>
                <w:u w:val="single"/>
              </w:rPr>
            </w:pPr>
            <w:r w:rsidRPr="00AE29DC">
              <w:rPr>
                <w:rFonts w:ascii="Arial" w:hAnsi="Arial" w:cs="Arial"/>
                <w:u w:val="single"/>
              </w:rPr>
              <w:t>The Renaissance: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  <w:b/>
              </w:rPr>
              <w:t>Humanism (definition and impact of, differences between Italian and northern</w:t>
            </w:r>
            <w:r w:rsidRPr="00AE29DC">
              <w:rPr>
                <w:rFonts w:ascii="Arial" w:hAnsi="Arial" w:cs="Arial"/>
              </w:rPr>
              <w:t>)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Characteristics of art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Role of Petrarch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Strengths/significance of Venice, Florence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Causes: Geographic, political, economic 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Speed of literacy</w:t>
            </w:r>
            <w:r>
              <w:rPr>
                <w:rFonts w:ascii="Arial" w:hAnsi="Arial" w:cs="Arial"/>
                <w:b/>
              </w:rPr>
              <w:t>/ Printing Press</w:t>
            </w:r>
          </w:p>
          <w:p w:rsidR="00F71A51" w:rsidRPr="00AE29DC" w:rsidRDefault="00F71A51" w:rsidP="00F71A51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Writings of Machiavelli and Erasmus</w:t>
            </w:r>
          </w:p>
          <w:p w:rsidR="00F71A51" w:rsidRPr="00AE29DC" w:rsidRDefault="00F71A51" w:rsidP="00F71A51">
            <w:p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Exploration and New Monarchs 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Spain rise and fall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Centralization of power/ decline of nobles’ power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 xml:space="preserve">Rise of Bourgeoisie 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  <w:bCs/>
              </w:rPr>
              <w:t>Economic power shifts from the South to the North (Atlantic Economy)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Commercial Revolution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Price revolution</w:t>
            </w:r>
          </w:p>
          <w:p w:rsidR="00F71A51" w:rsidRPr="00AE29DC" w:rsidRDefault="00F71A51" w:rsidP="00F71A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The Columbian Exchange (New knowledge)</w:t>
            </w:r>
          </w:p>
          <w:p w:rsidR="00F71A51" w:rsidRPr="00AE29DC" w:rsidRDefault="00F71A51" w:rsidP="00F71A51">
            <w:pPr>
              <w:rPr>
                <w:rFonts w:ascii="Arial" w:hAnsi="Arial" w:cs="Arial"/>
                <w:u w:val="single"/>
              </w:rPr>
            </w:pPr>
            <w:r w:rsidRPr="00AE29DC">
              <w:rPr>
                <w:rFonts w:ascii="Arial" w:hAnsi="Arial" w:cs="Arial"/>
                <w:u w:val="single"/>
              </w:rPr>
              <w:t>Reformation and Wars of Religion: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Causes and effects of Protestant Reformation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Martin Luther (basic beliefs, criticisms of Church))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German Peasants Revolt (causes/effects, impact)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 xml:space="preserve">Charles V and Phillip II </w:t>
            </w:r>
            <w:proofErr w:type="gramStart"/>
            <w:r w:rsidRPr="00AE29DC">
              <w:rPr>
                <w:rFonts w:ascii="Arial" w:hAnsi="Arial" w:cs="Arial"/>
                <w:b/>
              </w:rPr>
              <w:t>( Hapsburgs</w:t>
            </w:r>
            <w:proofErr w:type="gramEnd"/>
            <w:r w:rsidRPr="00AE29DC">
              <w:rPr>
                <w:rFonts w:ascii="Arial" w:hAnsi="Arial" w:cs="Arial"/>
                <w:b/>
              </w:rPr>
              <w:t xml:space="preserve">)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Peace of Augsburg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Causes and effects of English Reformation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Acts of Henry </w:t>
            </w:r>
            <w:proofErr w:type="gramStart"/>
            <w:r w:rsidRPr="00AE29DC">
              <w:rPr>
                <w:rFonts w:ascii="Arial" w:hAnsi="Arial" w:cs="Arial"/>
              </w:rPr>
              <w:t>VIII,  Mary</w:t>
            </w:r>
            <w:proofErr w:type="gramEnd"/>
            <w:r w:rsidRPr="00AE29DC">
              <w:rPr>
                <w:rFonts w:ascii="Arial" w:hAnsi="Arial" w:cs="Arial"/>
              </w:rPr>
              <w:t xml:space="preserve"> Tudor, Elizabeth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Anabaptist beliefs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Calvin and Predestination (differences with Luther)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Role of Society of Jesus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  <w:bCs/>
              </w:rPr>
              <w:t>Defeat of the Armada 1588</w:t>
            </w:r>
            <w:r w:rsidRPr="00AE29DC">
              <w:rPr>
                <w:rFonts w:ascii="Arial" w:hAnsi="Arial" w:cs="Arial"/>
              </w:rPr>
              <w:t>.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Council of Trent (significance)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  <w:b/>
              </w:rPr>
              <w:t xml:space="preserve">30 Years War (impact) </w:t>
            </w:r>
            <w:r w:rsidRPr="00AE29DC">
              <w:rPr>
                <w:rFonts w:ascii="Arial" w:hAnsi="Arial" w:cs="Arial"/>
                <w:b/>
                <w:bCs/>
              </w:rPr>
              <w:t>Treaty of Westphalia</w:t>
            </w:r>
            <w:r w:rsidRPr="00AE29DC">
              <w:rPr>
                <w:rFonts w:ascii="Arial" w:hAnsi="Arial" w:cs="Arial"/>
                <w:bCs/>
              </w:rPr>
              <w:t>: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St. Bartholomew’s Day Mass. (causes/effects)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AE29DC">
              <w:rPr>
                <w:rFonts w:ascii="Arial" w:hAnsi="Arial" w:cs="Arial"/>
              </w:rPr>
              <w:t>Politiques</w:t>
            </w:r>
            <w:proofErr w:type="spellEnd"/>
            <w:r w:rsidRPr="00AE29DC">
              <w:rPr>
                <w:rFonts w:ascii="Arial" w:hAnsi="Arial" w:cs="Arial"/>
              </w:rPr>
              <w:t xml:space="preserve"> (definition/ examples) 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Role of Henry of Navarre</w:t>
            </w:r>
          </w:p>
          <w:p w:rsidR="00F71A51" w:rsidRPr="00AE29DC" w:rsidRDefault="00F71A51" w:rsidP="00F71A5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>Misogyny/role of women in 16</w:t>
            </w:r>
            <w:r w:rsidRPr="00AE29DC">
              <w:rPr>
                <w:rFonts w:ascii="Arial" w:hAnsi="Arial" w:cs="Arial"/>
                <w:vertAlign w:val="superscript"/>
              </w:rPr>
              <w:t>th</w:t>
            </w:r>
            <w:r w:rsidRPr="00AE29DC">
              <w:rPr>
                <w:rFonts w:ascii="Arial" w:hAnsi="Arial" w:cs="Arial"/>
              </w:rPr>
              <w:t xml:space="preserve"> C.</w:t>
            </w:r>
          </w:p>
          <w:p w:rsidR="00F71A51" w:rsidRPr="00AE29DC" w:rsidRDefault="00F71A51" w:rsidP="00F71A51">
            <w:p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  <w:u w:val="single"/>
              </w:rPr>
              <w:t>Scientific Revolution:</w:t>
            </w:r>
          </w:p>
          <w:p w:rsidR="00F71A51" w:rsidRPr="00AE29DC" w:rsidRDefault="00F71A51" w:rsidP="00F71A5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Origins and influences of Scientific Revolution </w:t>
            </w:r>
          </w:p>
          <w:p w:rsidR="00F71A51" w:rsidRPr="00AE29DC" w:rsidRDefault="00F71A51" w:rsidP="00F71A5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Knowledge prior to the Sci Rev </w:t>
            </w:r>
            <w:proofErr w:type="gramStart"/>
            <w:r w:rsidRPr="00AE29DC">
              <w:rPr>
                <w:rFonts w:ascii="Arial" w:hAnsi="Arial" w:cs="Arial"/>
              </w:rPr>
              <w:t>( CCOT</w:t>
            </w:r>
            <w:proofErr w:type="gramEnd"/>
            <w:r w:rsidRPr="00AE29DC">
              <w:rPr>
                <w:rFonts w:ascii="Arial" w:hAnsi="Arial" w:cs="Arial"/>
              </w:rPr>
              <w:t>)</w:t>
            </w:r>
          </w:p>
          <w:p w:rsidR="00F71A51" w:rsidRPr="00AE29DC" w:rsidRDefault="00F71A51" w:rsidP="00F71A5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Heliocentric theory (definition) </w:t>
            </w:r>
          </w:p>
          <w:p w:rsidR="00F71A51" w:rsidRPr="00AE29DC" w:rsidRDefault="00F71A51" w:rsidP="00F71A51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E29DC">
              <w:rPr>
                <w:rFonts w:ascii="Arial" w:hAnsi="Arial" w:cs="Arial"/>
                <w:b/>
              </w:rPr>
              <w:t>Role of Galileo, Kepler, Newton</w:t>
            </w:r>
          </w:p>
          <w:p w:rsidR="00F71A51" w:rsidRPr="00AE29DC" w:rsidRDefault="00F71A51" w:rsidP="00F71A5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9DC">
              <w:rPr>
                <w:rFonts w:ascii="Arial" w:hAnsi="Arial" w:cs="Arial"/>
              </w:rPr>
              <w:t xml:space="preserve">Hobbes, </w:t>
            </w:r>
            <w:r w:rsidRPr="00AE29DC">
              <w:rPr>
                <w:rFonts w:ascii="Arial" w:hAnsi="Arial" w:cs="Arial"/>
                <w:i/>
                <w:iCs/>
              </w:rPr>
              <w:t xml:space="preserve">Leviathan vs </w:t>
            </w:r>
            <w:r w:rsidRPr="00AE29DC">
              <w:rPr>
                <w:rFonts w:ascii="Arial" w:hAnsi="Arial" w:cs="Arial"/>
              </w:rPr>
              <w:t>Beliefs of Locke</w:t>
            </w:r>
          </w:p>
          <w:p w:rsidR="00851456" w:rsidRDefault="00F71A51" w:rsidP="00F71A51">
            <w:pPr>
              <w:pStyle w:val="Default"/>
              <w:numPr>
                <w:ilvl w:val="0"/>
                <w:numId w:val="8"/>
              </w:numPr>
            </w:pPr>
            <w:r w:rsidRPr="00AE29DC">
              <w:rPr>
                <w:rFonts w:ascii="Arial" w:hAnsi="Arial" w:cs="Arial"/>
                <w:b/>
              </w:rPr>
              <w:t>Deism (definition)</w:t>
            </w:r>
          </w:p>
        </w:tc>
        <w:tc>
          <w:tcPr>
            <w:tcW w:w="5508" w:type="dxa"/>
          </w:tcPr>
          <w:p w:rsidR="00F71A51" w:rsidRPr="00F71A51" w:rsidRDefault="00F71A51" w:rsidP="00F71A51">
            <w:pPr>
              <w:jc w:val="center"/>
              <w:rPr>
                <w:rFonts w:eastAsia="Times New Roman"/>
                <w:b/>
                <w:u w:val="single"/>
              </w:rPr>
            </w:pPr>
            <w:r w:rsidRPr="00F71A51">
              <w:rPr>
                <w:rFonts w:eastAsia="Times New Roman"/>
                <w:b/>
                <w:u w:val="single"/>
              </w:rPr>
              <w:t>Period 1 superlatives:  1450-1648</w:t>
            </w: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exciting 15th century person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exciting 16th century person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exciting 17th century person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Weakest country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evil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important treaty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writer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country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blunder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work of art</w:t>
            </w:r>
            <w:r>
              <w:rPr>
                <w:rFonts w:eastAsia="Times New Roman"/>
              </w:rPr>
              <w:t xml:space="preserve"> / </w:t>
            </w:r>
            <w:r>
              <w:rPr>
                <w:rFonts w:eastAsia="Times New Roman"/>
              </w:rPr>
              <w:t>piece of literature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invention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Worst ruler</w:t>
            </w: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F71A51" w:rsidRDefault="00F71A51" w:rsidP="00F71A51">
            <w:pPr>
              <w:rPr>
                <w:rFonts w:eastAsia="Times New Roman"/>
              </w:rPr>
            </w:pPr>
          </w:p>
          <w:p w:rsidR="00851456" w:rsidRPr="00AE29DC" w:rsidRDefault="00851456" w:rsidP="00F71A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32E58" w:rsidRDefault="00232E58"/>
    <w:p w:rsidR="00A544C7" w:rsidRDefault="00A544C7" w:rsidP="00A544C7">
      <w:pPr>
        <w:pStyle w:val="Title"/>
        <w:jc w:val="lef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lastRenderedPageBreak/>
        <w:t xml:space="preserve">Name ___________________________    </w:t>
      </w:r>
      <w:r w:rsidRPr="00253B99">
        <w:rPr>
          <w:rFonts w:asciiTheme="minorHAnsi" w:hAnsiTheme="minorHAnsi"/>
          <w:sz w:val="24"/>
        </w:rPr>
        <w:t>Model of a Traditional Society</w:t>
      </w:r>
      <w:r>
        <w:rPr>
          <w:rFonts w:asciiTheme="minorHAnsi" w:hAnsiTheme="minorHAnsi"/>
          <w:sz w:val="24"/>
        </w:rPr>
        <w:t xml:space="preserve"> (period1: )- (_________________)</w:t>
      </w:r>
    </w:p>
    <w:p w:rsidR="00A544C7" w:rsidRDefault="00A544C7" w:rsidP="00A544C7">
      <w:pPr>
        <w:pStyle w:val="Title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Give specific Evidence to both Continuity and or change from the period 1450 to 1650.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654"/>
        <w:gridCol w:w="3657"/>
      </w:tblGrid>
      <w:tr w:rsidR="00A544C7" w:rsidTr="00A34CBC">
        <w:tc>
          <w:tcPr>
            <w:tcW w:w="3528" w:type="dxa"/>
          </w:tcPr>
          <w:p w:rsidR="00A544C7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Evidence of TSP- continuing </w:t>
            </w:r>
          </w:p>
        </w:tc>
        <w:tc>
          <w:tcPr>
            <w:tcW w:w="3744" w:type="dxa"/>
          </w:tcPr>
          <w:p w:rsidR="00A544C7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Evidence of change TSP- </w:t>
            </w:r>
          </w:p>
        </w:tc>
      </w:tr>
      <w:tr w:rsidR="00A544C7" w:rsidTr="00A34CBC">
        <w:trPr>
          <w:trHeight w:val="998"/>
        </w:trPr>
        <w:tc>
          <w:tcPr>
            <w:tcW w:w="3528" w:type="dxa"/>
          </w:tcPr>
          <w:p w:rsidR="00A544C7" w:rsidRPr="00AE3235" w:rsidRDefault="00A544C7" w:rsidP="00A544C7">
            <w:pPr>
              <w:pStyle w:val="Heading1"/>
              <w:numPr>
                <w:ilvl w:val="0"/>
                <w:numId w:val="10"/>
              </w:numPr>
              <w:outlineLvl w:val="0"/>
              <w:rPr>
                <w:rFonts w:asciiTheme="minorHAnsi" w:hAnsiTheme="minorHAnsi"/>
                <w:szCs w:val="22"/>
              </w:rPr>
            </w:pPr>
            <w:r w:rsidRPr="00AE3235">
              <w:rPr>
                <w:rFonts w:asciiTheme="minorHAnsi" w:hAnsiTheme="minorHAnsi"/>
                <w:szCs w:val="22"/>
              </w:rPr>
              <w:t xml:space="preserve">Large </w:t>
            </w:r>
            <w:r>
              <w:rPr>
                <w:rFonts w:asciiTheme="minorHAnsi" w:hAnsiTheme="minorHAnsi"/>
                <w:szCs w:val="22"/>
              </w:rPr>
              <w:t>p</w:t>
            </w:r>
            <w:r w:rsidRPr="00AE3235">
              <w:rPr>
                <w:rFonts w:asciiTheme="minorHAnsi" w:hAnsiTheme="minorHAnsi"/>
                <w:szCs w:val="22"/>
              </w:rPr>
              <w:t xml:space="preserve">roportion of societal 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AE3235">
              <w:rPr>
                <w:rFonts w:asciiTheme="minorHAnsi" w:hAnsiTheme="minorHAnsi"/>
                <w:szCs w:val="22"/>
              </w:rPr>
              <w:t>esources used for raising the next generation</w:t>
            </w:r>
          </w:p>
        </w:tc>
        <w:tc>
          <w:tcPr>
            <w:tcW w:w="3744" w:type="dxa"/>
          </w:tcPr>
          <w:p w:rsidR="00A544C7" w:rsidRPr="007572E0" w:rsidRDefault="00A544C7" w:rsidP="00A34CBC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Farming reminded unchanged during this period </w:t>
            </w:r>
          </w:p>
        </w:tc>
        <w:tc>
          <w:tcPr>
            <w:tcW w:w="3744" w:type="dxa"/>
          </w:tcPr>
          <w:p w:rsidR="00A544C7" w:rsidRPr="007572E0" w:rsidRDefault="00A544C7" w:rsidP="00A34CBC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7572E0">
              <w:rPr>
                <w:rFonts w:ascii="Arial Narrow" w:hAnsi="Arial Narrow"/>
                <w:sz w:val="22"/>
              </w:rPr>
              <w:t xml:space="preserve">Limited change- Guild systems declined during exploration as they could not supply the demand. </w:t>
            </w: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Heading1"/>
              <w:numPr>
                <w:ilvl w:val="0"/>
                <w:numId w:val="10"/>
              </w:numPr>
              <w:outlineLvl w:val="0"/>
              <w:rPr>
                <w:rFonts w:asciiTheme="minorHAnsi" w:hAnsiTheme="minorHAnsi"/>
                <w:szCs w:val="22"/>
              </w:rPr>
            </w:pPr>
            <w:r w:rsidRPr="00AE3235">
              <w:rPr>
                <w:rFonts w:asciiTheme="minorHAnsi" w:hAnsiTheme="minorHAnsi"/>
                <w:szCs w:val="22"/>
              </w:rPr>
              <w:t>Low Income Levels</w:t>
            </w:r>
          </w:p>
          <w:p w:rsidR="00A544C7" w:rsidRDefault="00A544C7" w:rsidP="00A34CBC"/>
          <w:p w:rsidR="00A544C7" w:rsidRPr="007572E0" w:rsidRDefault="00A544C7" w:rsidP="00A34CBC"/>
        </w:tc>
        <w:tc>
          <w:tcPr>
            <w:tcW w:w="3744" w:type="dxa"/>
          </w:tcPr>
          <w:p w:rsidR="00A544C7" w:rsidRPr="007572E0" w:rsidRDefault="00A544C7" w:rsidP="00A34CBC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7572E0">
              <w:rPr>
                <w:rFonts w:ascii="Arial Narrow" w:hAnsi="Arial Narrow"/>
                <w:sz w:val="22"/>
              </w:rPr>
              <w:t>The vast majority of Europeans were very poor.</w:t>
            </w:r>
          </w:p>
        </w:tc>
        <w:tc>
          <w:tcPr>
            <w:tcW w:w="3744" w:type="dxa"/>
          </w:tcPr>
          <w:p w:rsidR="00A544C7" w:rsidRPr="007572E0" w:rsidRDefault="00A544C7" w:rsidP="00A34CBC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7572E0">
              <w:rPr>
                <w:rFonts w:ascii="Arial Narrow" w:hAnsi="Arial Narrow"/>
                <w:sz w:val="22"/>
              </w:rPr>
              <w:t>Exploration, the rise of banking and the commercial revolution as a result of Atlantic trading lead to the growth of wealth (bourgeoisie)</w:t>
            </w: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All factors of production are underutilized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Pr="00AE3235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Inadequate investment in education, health, transportation facilities</w:t>
            </w: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Economy based on barter rather than trade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Wide gap between rich and poor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Heavy taxation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Religion is very important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Local landlords hold much political and social power</w:t>
            </w:r>
          </w:p>
          <w:p w:rsidR="00A544C7" w:rsidRPr="007572E0" w:rsidRDefault="00A544C7" w:rsidP="00A34CBC">
            <w:pPr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Ceiling on productivity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Family and clan very important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Nationalism lacking</w:t>
            </w:r>
          </w:p>
          <w:p w:rsidR="00A544C7" w:rsidRPr="00AE3235" w:rsidRDefault="00A544C7" w:rsidP="00A34CB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Caste System exists</w:t>
            </w:r>
          </w:p>
          <w:p w:rsidR="00A544C7" w:rsidRDefault="00A544C7" w:rsidP="00A34CBC">
            <w:pPr>
              <w:rPr>
                <w:b/>
                <w:bCs/>
              </w:rPr>
            </w:pPr>
          </w:p>
          <w:p w:rsidR="00A544C7" w:rsidRPr="007572E0" w:rsidRDefault="00A544C7" w:rsidP="00A34CBC">
            <w:pPr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Default="00A544C7" w:rsidP="00A544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E3235">
              <w:rPr>
                <w:b/>
                <w:bCs/>
              </w:rPr>
              <w:t>Warfare endemic</w:t>
            </w:r>
          </w:p>
          <w:p w:rsidR="00A544C7" w:rsidRPr="007572E0" w:rsidRDefault="00A544C7" w:rsidP="00A34CBC">
            <w:pPr>
              <w:rPr>
                <w:b/>
                <w:bCs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544C7" w:rsidTr="00A34CBC">
        <w:trPr>
          <w:trHeight w:val="504"/>
        </w:trPr>
        <w:tc>
          <w:tcPr>
            <w:tcW w:w="3528" w:type="dxa"/>
          </w:tcPr>
          <w:p w:rsidR="00A544C7" w:rsidRPr="007572E0" w:rsidRDefault="00A544C7" w:rsidP="00A544C7">
            <w:pPr>
              <w:pStyle w:val="ListParagraph"/>
              <w:numPr>
                <w:ilvl w:val="0"/>
                <w:numId w:val="10"/>
              </w:numPr>
            </w:pPr>
            <w:r w:rsidRPr="00AE3235">
              <w:rPr>
                <w:b/>
                <w:bCs/>
              </w:rPr>
              <w:t>Sense of “Changelessness”</w:t>
            </w:r>
          </w:p>
          <w:p w:rsidR="00A544C7" w:rsidRDefault="00A544C7" w:rsidP="00A34CBC"/>
          <w:p w:rsidR="00A544C7" w:rsidRPr="007572E0" w:rsidRDefault="00A544C7" w:rsidP="00A34CBC"/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A544C7" w:rsidRPr="00AE3235" w:rsidRDefault="00A544C7" w:rsidP="00A34CBC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544C7" w:rsidRDefault="00A544C7" w:rsidP="00A544C7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List the nations in their level of power in each of the time period.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2290"/>
        <w:gridCol w:w="2291"/>
        <w:gridCol w:w="2290"/>
      </w:tblGrid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  <w:r w:rsidRPr="007572E0">
              <w:rPr>
                <w:rFonts w:ascii="Arial Narrow" w:hAnsi="Arial Narrow"/>
                <w:sz w:val="24"/>
              </w:rPr>
              <w:t>1450-1500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  <w:r w:rsidRPr="007572E0">
              <w:rPr>
                <w:rFonts w:ascii="Arial Narrow" w:hAnsi="Arial Narrow"/>
                <w:sz w:val="24"/>
              </w:rPr>
              <w:t>1500-1600</w:t>
            </w: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  <w:r w:rsidRPr="007572E0">
              <w:rPr>
                <w:rFonts w:ascii="Arial Narrow" w:hAnsi="Arial Narrow"/>
                <w:sz w:val="24"/>
              </w:rPr>
              <w:t>1600-1650</w:t>
            </w:r>
          </w:p>
        </w:tc>
      </w:tr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  <w:r w:rsidRPr="007572E0">
              <w:rPr>
                <w:rFonts w:ascii="Arial Narrow" w:hAnsi="Arial Narrow"/>
                <w:sz w:val="24"/>
                <w:u w:val="single"/>
              </w:rPr>
              <w:t>Most powerful</w:t>
            </w: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szCs w:val="32"/>
                <w:u w:val="single"/>
              </w:rPr>
            </w:pPr>
            <w:r w:rsidRPr="007572E0">
              <w:rPr>
                <w:rFonts w:ascii="Arial Narrow" w:hAnsi="Arial Narrow"/>
                <w:sz w:val="24"/>
                <w:szCs w:val="32"/>
                <w:u w:val="single"/>
              </w:rPr>
              <w:t>Spain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szCs w:val="32"/>
                <w:u w:val="single"/>
              </w:rPr>
            </w:pPr>
            <w:r w:rsidRPr="007572E0">
              <w:rPr>
                <w:rFonts w:ascii="Arial Narrow" w:hAnsi="Arial Narrow"/>
                <w:sz w:val="24"/>
                <w:szCs w:val="32"/>
                <w:u w:val="single"/>
              </w:rPr>
              <w:t>HRE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szCs w:val="32"/>
                <w:u w:val="single"/>
              </w:rPr>
            </w:pPr>
            <w:r w:rsidRPr="007572E0">
              <w:rPr>
                <w:rFonts w:ascii="Arial Narrow" w:hAnsi="Arial Narrow"/>
                <w:sz w:val="24"/>
                <w:szCs w:val="32"/>
                <w:u w:val="single"/>
              </w:rPr>
              <w:t>Italy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szCs w:val="32"/>
                <w:u w:val="single"/>
              </w:rPr>
            </w:pPr>
            <w:r w:rsidRPr="007572E0">
              <w:rPr>
                <w:rFonts w:ascii="Arial Narrow" w:hAnsi="Arial Narrow"/>
                <w:sz w:val="24"/>
                <w:szCs w:val="32"/>
                <w:u w:val="single"/>
              </w:rPr>
              <w:t>England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A544C7" w:rsidTr="00A34CBC">
        <w:tc>
          <w:tcPr>
            <w:tcW w:w="1836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  <w:r w:rsidRPr="007572E0">
              <w:rPr>
                <w:rFonts w:ascii="Arial Narrow" w:hAnsi="Arial Narrow"/>
                <w:sz w:val="24"/>
                <w:u w:val="single"/>
              </w:rPr>
              <w:t>Least powerful</w:t>
            </w: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szCs w:val="32"/>
                <w:u w:val="single"/>
              </w:rPr>
            </w:pPr>
            <w:r w:rsidRPr="007572E0">
              <w:rPr>
                <w:rFonts w:ascii="Arial Narrow" w:hAnsi="Arial Narrow"/>
                <w:sz w:val="24"/>
                <w:szCs w:val="32"/>
                <w:u w:val="single"/>
              </w:rPr>
              <w:t>Dutch</w:t>
            </w:r>
          </w:p>
        </w:tc>
        <w:tc>
          <w:tcPr>
            <w:tcW w:w="2291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2290" w:type="dxa"/>
          </w:tcPr>
          <w:p w:rsidR="00A544C7" w:rsidRPr="007572E0" w:rsidRDefault="00A544C7" w:rsidP="00A34CBC">
            <w:pPr>
              <w:pStyle w:val="Title"/>
              <w:rPr>
                <w:rFonts w:ascii="Arial Narrow" w:hAnsi="Arial Narrow"/>
                <w:sz w:val="24"/>
                <w:u w:val="single"/>
              </w:rPr>
            </w:pPr>
          </w:p>
        </w:tc>
      </w:tr>
    </w:tbl>
    <w:p w:rsidR="00A544C7" w:rsidRPr="004A63FC" w:rsidRDefault="00A544C7" w:rsidP="00A544C7">
      <w:pPr>
        <w:pStyle w:val="Title"/>
        <w:rPr>
          <w:rFonts w:asciiTheme="minorHAnsi" w:hAnsiTheme="minorHAnsi"/>
          <w:sz w:val="22"/>
          <w:u w:val="single"/>
        </w:rPr>
      </w:pPr>
    </w:p>
    <w:p w:rsidR="00A544C7" w:rsidRPr="009E0E3D" w:rsidRDefault="00A544C7" w:rsidP="00A544C7">
      <w:pPr>
        <w:pStyle w:val="Title"/>
        <w:rPr>
          <w:rFonts w:ascii="Arial Narrow" w:hAnsi="Arial Narrow"/>
          <w:sz w:val="24"/>
        </w:rPr>
      </w:pPr>
    </w:p>
    <w:p w:rsidR="00A544C7" w:rsidRDefault="00A544C7" w:rsidP="00A544C7"/>
    <w:p w:rsidR="00A544C7" w:rsidRDefault="00A544C7"/>
    <w:sectPr w:rsidR="00A544C7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0B"/>
    <w:multiLevelType w:val="hybridMultilevel"/>
    <w:tmpl w:val="7CEE28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14A62"/>
    <w:multiLevelType w:val="hybridMultilevel"/>
    <w:tmpl w:val="F1643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6899"/>
    <w:multiLevelType w:val="hybridMultilevel"/>
    <w:tmpl w:val="139E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006"/>
    <w:multiLevelType w:val="hybridMultilevel"/>
    <w:tmpl w:val="B570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3C8"/>
    <w:multiLevelType w:val="hybridMultilevel"/>
    <w:tmpl w:val="83E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B4DFE"/>
    <w:multiLevelType w:val="hybridMultilevel"/>
    <w:tmpl w:val="A5DE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F7EB5"/>
    <w:multiLevelType w:val="hybridMultilevel"/>
    <w:tmpl w:val="4912A5AE"/>
    <w:lvl w:ilvl="0" w:tplc="7202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818F6"/>
    <w:multiLevelType w:val="hybridMultilevel"/>
    <w:tmpl w:val="069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C2A38"/>
    <w:multiLevelType w:val="hybridMultilevel"/>
    <w:tmpl w:val="BAE6B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86B52"/>
    <w:multiLevelType w:val="hybridMultilevel"/>
    <w:tmpl w:val="EF7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060C"/>
    <w:multiLevelType w:val="hybridMultilevel"/>
    <w:tmpl w:val="345E4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141213"/>
    <w:rsid w:val="00232E58"/>
    <w:rsid w:val="003944C0"/>
    <w:rsid w:val="00592FA5"/>
    <w:rsid w:val="00607B95"/>
    <w:rsid w:val="00851456"/>
    <w:rsid w:val="0098425F"/>
    <w:rsid w:val="00A544C7"/>
    <w:rsid w:val="00AE29DC"/>
    <w:rsid w:val="00C31199"/>
    <w:rsid w:val="00D073A7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F375"/>
  <w15:docId w15:val="{14267DB1-FC90-41B5-996F-DA08E93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4C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44C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4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29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4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44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544C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2016-10-24T03:10:00Z</dcterms:created>
  <dcterms:modified xsi:type="dcterms:W3CDTF">2016-10-24T03:10:00Z</dcterms:modified>
</cp:coreProperties>
</file>